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93D8C"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PROJEKTY UCHWAŁ NA ZWYCZAJNE WALNE ZGROMADZENIE MAXCOM S.A. Z SIEDZIBĄ W TYCHACH ZWOŁANE NA DZIEŃ 22 czerwca 2023 R.</w:t>
      </w:r>
    </w:p>
    <w:p w14:paraId="7F8B15AC" w14:textId="77777777" w:rsidR="00230344" w:rsidRDefault="00591E80">
      <w:pPr>
        <w:spacing w:after="160" w:line="259" w:lineRule="auto"/>
        <w:rPr>
          <w:rFonts w:ascii="Calibri" w:eastAsia="Calibri" w:hAnsi="Calibri" w:cs="Calibri"/>
        </w:rPr>
      </w:pPr>
      <w:r>
        <w:rPr>
          <w:rFonts w:ascii="Calibri" w:eastAsia="Calibri" w:hAnsi="Calibri" w:cs="Calibri"/>
        </w:rPr>
        <w:t xml:space="preserve"> </w:t>
      </w:r>
    </w:p>
    <w:p w14:paraId="15CB6451" w14:textId="77777777" w:rsidR="00230344" w:rsidRDefault="00591E80">
      <w:pPr>
        <w:spacing w:after="160" w:line="259" w:lineRule="auto"/>
        <w:rPr>
          <w:rFonts w:ascii="Calibri" w:eastAsia="Calibri" w:hAnsi="Calibri" w:cs="Calibri"/>
          <w:i/>
        </w:rPr>
      </w:pPr>
      <w:r>
        <w:rPr>
          <w:rFonts w:ascii="Calibri" w:eastAsia="Calibri" w:hAnsi="Calibri" w:cs="Calibri"/>
          <w:i/>
        </w:rPr>
        <w:t>Projekt do pkt 2 porządku obrad</w:t>
      </w:r>
    </w:p>
    <w:p w14:paraId="36D44294" w14:textId="77777777" w:rsidR="00230344" w:rsidRDefault="00230344">
      <w:pPr>
        <w:spacing w:after="160" w:line="259" w:lineRule="auto"/>
        <w:rPr>
          <w:rFonts w:ascii="Calibri" w:eastAsia="Calibri" w:hAnsi="Calibri" w:cs="Calibri"/>
        </w:rPr>
      </w:pPr>
    </w:p>
    <w:p w14:paraId="080B08BA"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 xml:space="preserve">Uchwała nr 1 z dnia 22 czerwca 2023 roku </w:t>
      </w:r>
    </w:p>
    <w:p w14:paraId="2A5A7CB2"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Zwyczajnego Walnego Zgromadzenia Akcjonariuszy Maxcom  S.A. z siedzibą w Tychach („Spółka”)</w:t>
      </w:r>
    </w:p>
    <w:p w14:paraId="6C6E8A2F"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w przedmiocie: wyboru Przewodniczącego Zgromadzenia</w:t>
      </w:r>
    </w:p>
    <w:p w14:paraId="67B81EE3" w14:textId="77777777" w:rsidR="00230344" w:rsidRDefault="00591E80">
      <w:pPr>
        <w:spacing w:after="160" w:line="259" w:lineRule="auto"/>
        <w:rPr>
          <w:rFonts w:ascii="Calibri" w:eastAsia="Calibri" w:hAnsi="Calibri" w:cs="Calibri"/>
        </w:rPr>
      </w:pPr>
      <w:r>
        <w:rPr>
          <w:rFonts w:ascii="Calibri" w:eastAsia="Calibri" w:hAnsi="Calibri" w:cs="Calibri"/>
        </w:rPr>
        <w:t xml:space="preserve"> </w:t>
      </w:r>
    </w:p>
    <w:p w14:paraId="1D85E75F" w14:textId="77777777" w:rsidR="00230344" w:rsidRDefault="00591E80">
      <w:pPr>
        <w:spacing w:after="160" w:line="259" w:lineRule="auto"/>
        <w:jc w:val="center"/>
        <w:rPr>
          <w:rFonts w:ascii="Calibri" w:eastAsia="Calibri" w:hAnsi="Calibri" w:cs="Calibri"/>
        </w:rPr>
      </w:pPr>
      <w:r>
        <w:rPr>
          <w:rFonts w:ascii="Calibri" w:eastAsia="Calibri" w:hAnsi="Calibri" w:cs="Calibri"/>
        </w:rPr>
        <w:t>§ 1.</w:t>
      </w:r>
    </w:p>
    <w:p w14:paraId="3509F97C"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Działając na podstawie art. 409 § 1 Kodeksu spółek handlowych oraz § 7 ust. 1 Regulaminu Walnego Zgromadzenia Spółki, Zwyczajne Walne Zgromadzenie Akcjonariuszy Spółki postanawia wybrać Przewodniczącego tego Zgromadzenia w osobie _______________ </w:t>
      </w:r>
    </w:p>
    <w:p w14:paraId="5AB4D8F2" w14:textId="77777777" w:rsidR="00230344" w:rsidRDefault="00230344">
      <w:pPr>
        <w:spacing w:after="160" w:line="259" w:lineRule="auto"/>
        <w:jc w:val="both"/>
        <w:rPr>
          <w:rFonts w:ascii="Calibri" w:eastAsia="Calibri" w:hAnsi="Calibri" w:cs="Calibri"/>
        </w:rPr>
      </w:pPr>
    </w:p>
    <w:p w14:paraId="66F3A004" w14:textId="77777777" w:rsidR="00230344" w:rsidRDefault="00591E80">
      <w:pPr>
        <w:spacing w:after="160" w:line="259" w:lineRule="auto"/>
        <w:jc w:val="center"/>
        <w:rPr>
          <w:rFonts w:ascii="Calibri" w:eastAsia="Calibri" w:hAnsi="Calibri" w:cs="Calibri"/>
        </w:rPr>
      </w:pPr>
      <w:r>
        <w:rPr>
          <w:rFonts w:ascii="Calibri" w:eastAsia="Calibri" w:hAnsi="Calibri" w:cs="Calibri"/>
        </w:rPr>
        <w:t>§ 2.</w:t>
      </w:r>
    </w:p>
    <w:p w14:paraId="2B4EAD12" w14:textId="77777777" w:rsidR="00230344" w:rsidRDefault="00591E80">
      <w:pPr>
        <w:spacing w:after="160" w:line="259" w:lineRule="auto"/>
        <w:rPr>
          <w:rFonts w:ascii="Calibri" w:eastAsia="Calibri" w:hAnsi="Calibri" w:cs="Calibri"/>
        </w:rPr>
      </w:pPr>
      <w:r>
        <w:rPr>
          <w:rFonts w:ascii="Calibri" w:eastAsia="Calibri" w:hAnsi="Calibri" w:cs="Calibri"/>
        </w:rPr>
        <w:t xml:space="preserve">Uchwała wchodzi w życie z chwilą podjęcia. </w:t>
      </w:r>
    </w:p>
    <w:p w14:paraId="0452496F" w14:textId="77777777" w:rsidR="00230344" w:rsidRDefault="00591E80">
      <w:pPr>
        <w:spacing w:after="160" w:line="259" w:lineRule="auto"/>
        <w:rPr>
          <w:rFonts w:ascii="Calibri" w:eastAsia="Calibri" w:hAnsi="Calibri" w:cs="Calibri"/>
        </w:rPr>
      </w:pPr>
      <w:r>
        <w:rPr>
          <w:rFonts w:ascii="Calibri" w:eastAsia="Calibri" w:hAnsi="Calibri" w:cs="Calibri"/>
        </w:rPr>
        <w:t>UZASADNIENIE: Uchwała o charakterze proceduralnym, wynikająca z przepisów Kodeksu spółek handlowych.</w:t>
      </w:r>
    </w:p>
    <w:p w14:paraId="63D7DC26" w14:textId="77777777" w:rsidR="00230344" w:rsidRDefault="00230344">
      <w:pPr>
        <w:spacing w:after="160" w:line="259" w:lineRule="auto"/>
        <w:rPr>
          <w:rFonts w:ascii="Calibri" w:eastAsia="Calibri" w:hAnsi="Calibri" w:cs="Calibri"/>
        </w:rPr>
      </w:pPr>
    </w:p>
    <w:p w14:paraId="6B2579D0" w14:textId="77777777" w:rsidR="00230344" w:rsidRDefault="00591E80">
      <w:pPr>
        <w:spacing w:after="160" w:line="259" w:lineRule="auto"/>
        <w:rPr>
          <w:rFonts w:ascii="Calibri" w:eastAsia="Calibri" w:hAnsi="Calibri" w:cs="Calibri"/>
          <w:i/>
        </w:rPr>
      </w:pPr>
      <w:r>
        <w:rPr>
          <w:rFonts w:ascii="Calibri" w:eastAsia="Calibri" w:hAnsi="Calibri" w:cs="Calibri"/>
        </w:rPr>
        <w:t xml:space="preserve"> </w:t>
      </w:r>
      <w:r>
        <w:rPr>
          <w:rFonts w:ascii="Calibri" w:eastAsia="Calibri" w:hAnsi="Calibri" w:cs="Calibri"/>
          <w:i/>
        </w:rPr>
        <w:t>Projekt do pkt 5 porządku obrad</w:t>
      </w:r>
    </w:p>
    <w:p w14:paraId="17BF22DE" w14:textId="77777777" w:rsidR="00230344" w:rsidRDefault="00230344">
      <w:pPr>
        <w:spacing w:after="160" w:line="259" w:lineRule="auto"/>
        <w:rPr>
          <w:rFonts w:ascii="Calibri" w:eastAsia="Calibri" w:hAnsi="Calibri" w:cs="Calibri"/>
        </w:rPr>
      </w:pPr>
    </w:p>
    <w:p w14:paraId="1AA94D55"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 xml:space="preserve">Uchwała nr 2 z dnia 22 czerwca 2023 roku </w:t>
      </w:r>
    </w:p>
    <w:p w14:paraId="6C086F92"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Zwyczajnego Walnego Zgromadzenia Akcjonariuszy Maxcom  S.A. z siedzibą w Tychach („Spółka”)</w:t>
      </w:r>
    </w:p>
    <w:p w14:paraId="1AAD2F00"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w przedmiocie: wyboru Komisji Skrutacyjnej.</w:t>
      </w:r>
    </w:p>
    <w:p w14:paraId="00F0C954" w14:textId="77777777" w:rsidR="00230344" w:rsidRDefault="00591E80">
      <w:pPr>
        <w:spacing w:after="160" w:line="259" w:lineRule="auto"/>
        <w:rPr>
          <w:rFonts w:ascii="Calibri" w:eastAsia="Calibri" w:hAnsi="Calibri" w:cs="Calibri"/>
        </w:rPr>
      </w:pPr>
      <w:r>
        <w:rPr>
          <w:rFonts w:ascii="Calibri" w:eastAsia="Calibri" w:hAnsi="Calibri" w:cs="Calibri"/>
        </w:rPr>
        <w:t xml:space="preserve"> </w:t>
      </w:r>
    </w:p>
    <w:p w14:paraId="30684314" w14:textId="77777777" w:rsidR="00230344" w:rsidRDefault="00591E80">
      <w:pPr>
        <w:spacing w:after="160" w:line="259" w:lineRule="auto"/>
        <w:jc w:val="center"/>
        <w:rPr>
          <w:rFonts w:ascii="Calibri" w:eastAsia="Calibri" w:hAnsi="Calibri" w:cs="Calibri"/>
        </w:rPr>
      </w:pPr>
      <w:r>
        <w:rPr>
          <w:rFonts w:ascii="Calibri" w:eastAsia="Calibri" w:hAnsi="Calibri" w:cs="Calibri"/>
        </w:rPr>
        <w:t>§ 1.</w:t>
      </w:r>
    </w:p>
    <w:p w14:paraId="2AE22C83"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Działając na podstawie § 11 ust. 1 Regulaminu Walnego Zgromadzenia Spółki, Zwyczajne  Walne  Zgromadzenie  Akcjonariuszy  Spółki  postanawia  wybrać  Komisję  Skrutacyjną w osobach______________________________ / postanawia nie powoływać Komisji Skrutacyjnej z uwagi na niewielką liczbę akcjonariuszy biorących udział w Walnym Zgromadzeniu. </w:t>
      </w:r>
    </w:p>
    <w:p w14:paraId="41D25F31" w14:textId="77777777" w:rsidR="00230344" w:rsidRDefault="00591E80">
      <w:pPr>
        <w:spacing w:after="160" w:line="259" w:lineRule="auto"/>
        <w:rPr>
          <w:rFonts w:ascii="Calibri" w:eastAsia="Calibri" w:hAnsi="Calibri" w:cs="Calibri"/>
        </w:rPr>
      </w:pPr>
      <w:r>
        <w:rPr>
          <w:rFonts w:ascii="Calibri" w:eastAsia="Calibri" w:hAnsi="Calibri" w:cs="Calibri"/>
        </w:rPr>
        <w:t xml:space="preserve"> </w:t>
      </w:r>
    </w:p>
    <w:p w14:paraId="3E9AA278" w14:textId="77777777" w:rsidR="00230344" w:rsidRDefault="00591E80">
      <w:pPr>
        <w:spacing w:after="160" w:line="259" w:lineRule="auto"/>
        <w:jc w:val="center"/>
        <w:rPr>
          <w:rFonts w:ascii="Calibri" w:eastAsia="Calibri" w:hAnsi="Calibri" w:cs="Calibri"/>
        </w:rPr>
      </w:pPr>
      <w:r>
        <w:rPr>
          <w:rFonts w:ascii="Calibri" w:eastAsia="Calibri" w:hAnsi="Calibri" w:cs="Calibri"/>
        </w:rPr>
        <w:t>§ 2.</w:t>
      </w:r>
    </w:p>
    <w:p w14:paraId="4D57B8A6" w14:textId="77777777" w:rsidR="00230344" w:rsidRDefault="00591E80">
      <w:pPr>
        <w:spacing w:after="160" w:line="259" w:lineRule="auto"/>
        <w:rPr>
          <w:rFonts w:ascii="Calibri" w:eastAsia="Calibri" w:hAnsi="Calibri" w:cs="Calibri"/>
        </w:rPr>
      </w:pPr>
      <w:r>
        <w:rPr>
          <w:rFonts w:ascii="Calibri" w:eastAsia="Calibri" w:hAnsi="Calibri" w:cs="Calibri"/>
        </w:rPr>
        <w:t xml:space="preserve">Uchwała wchodzi w życie z chwilą podjęcia. </w:t>
      </w:r>
    </w:p>
    <w:p w14:paraId="39539717" w14:textId="77777777" w:rsidR="00230344" w:rsidRDefault="00230344">
      <w:pPr>
        <w:spacing w:after="160" w:line="259" w:lineRule="auto"/>
        <w:rPr>
          <w:rFonts w:ascii="Calibri" w:eastAsia="Calibri" w:hAnsi="Calibri" w:cs="Calibri"/>
        </w:rPr>
      </w:pPr>
    </w:p>
    <w:p w14:paraId="56D81E94" w14:textId="77777777" w:rsidR="00230344" w:rsidRDefault="00230344">
      <w:pPr>
        <w:spacing w:after="160" w:line="259" w:lineRule="auto"/>
        <w:rPr>
          <w:rFonts w:ascii="Calibri" w:eastAsia="Calibri" w:hAnsi="Calibri" w:cs="Calibri"/>
          <w:i/>
        </w:rPr>
      </w:pPr>
    </w:p>
    <w:p w14:paraId="3C19E9B5" w14:textId="77777777" w:rsidR="00230344" w:rsidRDefault="00591E80">
      <w:pPr>
        <w:spacing w:after="160" w:line="259" w:lineRule="auto"/>
        <w:jc w:val="both"/>
        <w:rPr>
          <w:rFonts w:ascii="Calibri" w:eastAsia="Calibri" w:hAnsi="Calibri" w:cs="Calibri"/>
        </w:rPr>
      </w:pPr>
      <w:r>
        <w:rPr>
          <w:rFonts w:ascii="Calibri" w:eastAsia="Calibri" w:hAnsi="Calibri" w:cs="Calibri"/>
        </w:rPr>
        <w:t>UZASADNIENIE: Uchwała o charakterze proceduralnym. Możliwość wyboru komisji skrutacyjnej przewiduje Regulamin Walnego Zgromadzenia Spółki.</w:t>
      </w:r>
    </w:p>
    <w:p w14:paraId="4927ABB5" w14:textId="77777777" w:rsidR="00230344" w:rsidRDefault="00230344">
      <w:pPr>
        <w:spacing w:after="160" w:line="259" w:lineRule="auto"/>
        <w:rPr>
          <w:rFonts w:ascii="Calibri" w:eastAsia="Calibri" w:hAnsi="Calibri" w:cs="Calibri"/>
          <w:i/>
        </w:rPr>
      </w:pPr>
    </w:p>
    <w:p w14:paraId="11F30843" w14:textId="77777777" w:rsidR="00230344" w:rsidRDefault="00591E80">
      <w:pPr>
        <w:spacing w:after="160" w:line="259" w:lineRule="auto"/>
        <w:rPr>
          <w:rFonts w:ascii="Calibri" w:eastAsia="Calibri" w:hAnsi="Calibri" w:cs="Calibri"/>
          <w:i/>
        </w:rPr>
      </w:pPr>
      <w:r>
        <w:rPr>
          <w:rFonts w:ascii="Calibri" w:eastAsia="Calibri" w:hAnsi="Calibri" w:cs="Calibri"/>
          <w:i/>
        </w:rPr>
        <w:t>Projekt do pkt 6 porządku obrad</w:t>
      </w:r>
    </w:p>
    <w:p w14:paraId="3390AD16" w14:textId="77777777" w:rsidR="00230344" w:rsidRDefault="00230344">
      <w:pPr>
        <w:spacing w:after="160" w:line="259" w:lineRule="auto"/>
        <w:rPr>
          <w:rFonts w:ascii="Calibri" w:eastAsia="Calibri" w:hAnsi="Calibri" w:cs="Calibri"/>
        </w:rPr>
      </w:pPr>
    </w:p>
    <w:p w14:paraId="504CE80D"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 xml:space="preserve">Uchwała nr 3 z dnia 22 czerwca 2023 roku </w:t>
      </w:r>
    </w:p>
    <w:p w14:paraId="316F2A5E"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Zwyczajnego Walnego Zgromadzenia Akcjonariuszy Maxcom  S.A. z siedzibą w Tychy („Spółka”)</w:t>
      </w:r>
    </w:p>
    <w:p w14:paraId="10B9245B"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w przedmiocie: przyjęcia porządku obrad.</w:t>
      </w:r>
    </w:p>
    <w:p w14:paraId="29B4601F" w14:textId="77777777" w:rsidR="00230344" w:rsidRDefault="00591E80">
      <w:pPr>
        <w:spacing w:after="160" w:line="259" w:lineRule="auto"/>
        <w:rPr>
          <w:rFonts w:ascii="Calibri" w:eastAsia="Calibri" w:hAnsi="Calibri" w:cs="Calibri"/>
        </w:rPr>
      </w:pPr>
      <w:r>
        <w:rPr>
          <w:rFonts w:ascii="Calibri" w:eastAsia="Calibri" w:hAnsi="Calibri" w:cs="Calibri"/>
        </w:rPr>
        <w:t xml:space="preserve"> </w:t>
      </w:r>
    </w:p>
    <w:p w14:paraId="07D84D6C" w14:textId="77777777" w:rsidR="00230344" w:rsidRDefault="00591E80">
      <w:pPr>
        <w:spacing w:after="160" w:line="259" w:lineRule="auto"/>
        <w:jc w:val="center"/>
        <w:rPr>
          <w:rFonts w:ascii="Calibri" w:eastAsia="Calibri" w:hAnsi="Calibri" w:cs="Calibri"/>
        </w:rPr>
      </w:pPr>
      <w:r>
        <w:rPr>
          <w:rFonts w:ascii="Calibri" w:eastAsia="Calibri" w:hAnsi="Calibri" w:cs="Calibri"/>
        </w:rPr>
        <w:t>§ 1.</w:t>
      </w:r>
    </w:p>
    <w:p w14:paraId="101ED8A4"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Zwyczajne Walne Zgromadzenie Akcjonariuszy Spółki postanawia przyjąć następujący porządek obrad: </w:t>
      </w:r>
    </w:p>
    <w:p w14:paraId="0A69CC18" w14:textId="77777777" w:rsidR="00230344" w:rsidRDefault="00591E80">
      <w:pPr>
        <w:numPr>
          <w:ilvl w:val="0"/>
          <w:numId w:val="1"/>
        </w:numPr>
        <w:spacing w:after="160" w:line="259" w:lineRule="auto"/>
        <w:ind w:left="720" w:hanging="360"/>
        <w:rPr>
          <w:rFonts w:ascii="Calibri" w:eastAsia="Calibri" w:hAnsi="Calibri" w:cs="Calibri"/>
        </w:rPr>
      </w:pPr>
      <w:r>
        <w:rPr>
          <w:rFonts w:ascii="Calibri" w:eastAsia="Calibri" w:hAnsi="Calibri" w:cs="Calibri"/>
        </w:rPr>
        <w:t xml:space="preserve">Otwarcie obrad Zwyczajnego Walnego Zgromadzenia; </w:t>
      </w:r>
    </w:p>
    <w:p w14:paraId="17C77742" w14:textId="77777777" w:rsidR="00230344" w:rsidRDefault="00591E80">
      <w:pPr>
        <w:numPr>
          <w:ilvl w:val="0"/>
          <w:numId w:val="1"/>
        </w:numPr>
        <w:spacing w:after="160" w:line="259" w:lineRule="auto"/>
        <w:ind w:left="720" w:hanging="360"/>
        <w:rPr>
          <w:rFonts w:ascii="Calibri" w:eastAsia="Calibri" w:hAnsi="Calibri" w:cs="Calibri"/>
        </w:rPr>
      </w:pPr>
      <w:r>
        <w:rPr>
          <w:rFonts w:ascii="Calibri" w:eastAsia="Calibri" w:hAnsi="Calibri" w:cs="Calibri"/>
        </w:rPr>
        <w:t xml:space="preserve">Wybór Przewodniczącego Zgromadzenia; </w:t>
      </w:r>
    </w:p>
    <w:p w14:paraId="5A36DDD7" w14:textId="77777777" w:rsidR="00230344" w:rsidRDefault="00591E80">
      <w:pPr>
        <w:numPr>
          <w:ilvl w:val="0"/>
          <w:numId w:val="1"/>
        </w:numPr>
        <w:spacing w:after="160" w:line="259" w:lineRule="auto"/>
        <w:ind w:left="720" w:hanging="360"/>
        <w:rPr>
          <w:rFonts w:ascii="Calibri" w:eastAsia="Calibri" w:hAnsi="Calibri" w:cs="Calibri"/>
        </w:rPr>
      </w:pPr>
      <w:r>
        <w:rPr>
          <w:rFonts w:ascii="Calibri" w:eastAsia="Calibri" w:hAnsi="Calibri" w:cs="Calibri"/>
        </w:rPr>
        <w:t xml:space="preserve">Sporządzenie listy obecności; </w:t>
      </w:r>
    </w:p>
    <w:p w14:paraId="05E96A29" w14:textId="77777777" w:rsidR="00230344" w:rsidRDefault="00591E80">
      <w:pPr>
        <w:numPr>
          <w:ilvl w:val="0"/>
          <w:numId w:val="1"/>
        </w:numPr>
        <w:spacing w:after="160" w:line="259" w:lineRule="auto"/>
        <w:ind w:left="720" w:hanging="360"/>
        <w:rPr>
          <w:rFonts w:ascii="Calibri" w:eastAsia="Calibri" w:hAnsi="Calibri" w:cs="Calibri"/>
        </w:rPr>
      </w:pPr>
      <w:r>
        <w:rPr>
          <w:rFonts w:ascii="Calibri" w:eastAsia="Calibri" w:hAnsi="Calibri" w:cs="Calibri"/>
        </w:rPr>
        <w:t xml:space="preserve">Stwierdzenie prawidłowości zwołania Walnego Zgromadzenia; </w:t>
      </w:r>
    </w:p>
    <w:p w14:paraId="669A4D55" w14:textId="77777777" w:rsidR="00230344" w:rsidRDefault="00591E80">
      <w:pPr>
        <w:numPr>
          <w:ilvl w:val="0"/>
          <w:numId w:val="1"/>
        </w:numPr>
        <w:spacing w:after="160" w:line="259" w:lineRule="auto"/>
        <w:ind w:left="720" w:hanging="360"/>
        <w:rPr>
          <w:rFonts w:ascii="Calibri" w:eastAsia="Calibri" w:hAnsi="Calibri" w:cs="Calibri"/>
        </w:rPr>
      </w:pPr>
      <w:r>
        <w:rPr>
          <w:rFonts w:ascii="Calibri" w:eastAsia="Calibri" w:hAnsi="Calibri" w:cs="Calibri"/>
        </w:rPr>
        <w:t>Podjęcie uchwał porządkowych, w tym w przedmiocie powołania Komisji Skrutacyjnej;</w:t>
      </w:r>
    </w:p>
    <w:p w14:paraId="489596B0" w14:textId="77777777" w:rsidR="00230344" w:rsidRDefault="00591E80">
      <w:pPr>
        <w:numPr>
          <w:ilvl w:val="0"/>
          <w:numId w:val="1"/>
        </w:numPr>
        <w:spacing w:after="160" w:line="259" w:lineRule="auto"/>
        <w:ind w:left="720" w:hanging="360"/>
        <w:rPr>
          <w:rFonts w:ascii="Calibri" w:eastAsia="Calibri" w:hAnsi="Calibri" w:cs="Calibri"/>
        </w:rPr>
      </w:pPr>
      <w:r>
        <w:rPr>
          <w:rFonts w:ascii="Calibri" w:eastAsia="Calibri" w:hAnsi="Calibri" w:cs="Calibri"/>
        </w:rPr>
        <w:t xml:space="preserve">Przyjęcie porządku obrad; </w:t>
      </w:r>
    </w:p>
    <w:p w14:paraId="2DC2AB7D" w14:textId="77777777" w:rsidR="00230344" w:rsidRDefault="00591E80">
      <w:pPr>
        <w:numPr>
          <w:ilvl w:val="0"/>
          <w:numId w:val="1"/>
        </w:numPr>
        <w:spacing w:after="160" w:line="259" w:lineRule="auto"/>
        <w:ind w:left="720" w:hanging="360"/>
        <w:jc w:val="both"/>
        <w:rPr>
          <w:rFonts w:ascii="Calibri" w:eastAsia="Calibri" w:hAnsi="Calibri" w:cs="Calibri"/>
        </w:rPr>
      </w:pPr>
      <w:r>
        <w:rPr>
          <w:rFonts w:ascii="Calibri" w:eastAsia="Calibri" w:hAnsi="Calibri" w:cs="Calibri"/>
        </w:rPr>
        <w:t xml:space="preserve">Prezentacja przez Zarząd Spółki wyników finansowych Spółki Maxcom S.A. oraz Grupy Kapitałowej Maxcom za rok obrotowy 2022 oraz innych istotnych informacji zawartych w sprawozdaniu finansowym; </w:t>
      </w:r>
    </w:p>
    <w:p w14:paraId="2039B42D" w14:textId="77777777" w:rsidR="00230344" w:rsidRDefault="00591E80">
      <w:pPr>
        <w:numPr>
          <w:ilvl w:val="0"/>
          <w:numId w:val="1"/>
        </w:numPr>
        <w:spacing w:after="160" w:line="259" w:lineRule="auto"/>
        <w:ind w:left="720" w:hanging="360"/>
        <w:jc w:val="both"/>
        <w:rPr>
          <w:rFonts w:ascii="Calibri" w:eastAsia="Calibri" w:hAnsi="Calibri" w:cs="Calibri"/>
        </w:rPr>
      </w:pPr>
      <w:r>
        <w:rPr>
          <w:rFonts w:ascii="Calibri" w:eastAsia="Calibri" w:hAnsi="Calibri" w:cs="Calibri"/>
        </w:rPr>
        <w:t>Rozpatrzenie Sprawozdania Rady Nadzorczej Spółki za rok 2022 wraz ze sprawozdaniem zawierającym wyniki oceny sprawozdania Zarządu z działalności Spółki w 2022 roku, sprawozdania finansowego Spółki za rok obrotowy 2022, wniosku Zarządu dotyczącego pokrycia straty za rok 2022  oraz sytuacji Spółki w 2022  roku oraz oceny innych spraw mających być przedmiotem uchwał Zwyczajnego Walnego Zgromadzenia;</w:t>
      </w:r>
    </w:p>
    <w:p w14:paraId="60C1ED0D" w14:textId="77777777" w:rsidR="00230344" w:rsidRDefault="00591E80">
      <w:pPr>
        <w:numPr>
          <w:ilvl w:val="0"/>
          <w:numId w:val="1"/>
        </w:numPr>
        <w:spacing w:after="160" w:line="259" w:lineRule="auto"/>
        <w:ind w:left="720" w:hanging="360"/>
        <w:jc w:val="both"/>
        <w:rPr>
          <w:rFonts w:ascii="Calibri" w:eastAsia="Calibri" w:hAnsi="Calibri" w:cs="Calibri"/>
        </w:rPr>
      </w:pPr>
      <w:r>
        <w:rPr>
          <w:rFonts w:ascii="Calibri" w:eastAsia="Calibri" w:hAnsi="Calibri" w:cs="Calibri"/>
        </w:rPr>
        <w:t>Rozpatrzenie sprawozdania Rady Nadzorczej o wynagrodzeniach Członków Zarządu i Rady Nadzorczej Spółki za rok  2022 oraz podjęcie uchwały w sprawie jego zaopiniowania;</w:t>
      </w:r>
    </w:p>
    <w:p w14:paraId="0AAFE93D" w14:textId="77777777" w:rsidR="00230344" w:rsidRDefault="00591E80">
      <w:pPr>
        <w:numPr>
          <w:ilvl w:val="0"/>
          <w:numId w:val="1"/>
        </w:numPr>
        <w:spacing w:after="160" w:line="259" w:lineRule="auto"/>
        <w:ind w:left="720" w:hanging="360"/>
        <w:jc w:val="both"/>
        <w:rPr>
          <w:rFonts w:ascii="Calibri" w:eastAsia="Calibri" w:hAnsi="Calibri" w:cs="Calibri"/>
        </w:rPr>
      </w:pPr>
      <w:r>
        <w:rPr>
          <w:rFonts w:ascii="Calibri" w:eastAsia="Calibri" w:hAnsi="Calibri" w:cs="Calibri"/>
        </w:rPr>
        <w:t>Rozpatrzenie sprawozdania Zarządu z działalności Spółki za 2022 rok oraz podjęcie uchwały w sprawie jego zatwierdzenia; </w:t>
      </w:r>
    </w:p>
    <w:p w14:paraId="199370A6" w14:textId="77777777" w:rsidR="00230344" w:rsidRDefault="00591E80">
      <w:pPr>
        <w:numPr>
          <w:ilvl w:val="0"/>
          <w:numId w:val="1"/>
        </w:numPr>
        <w:spacing w:after="160" w:line="259" w:lineRule="auto"/>
        <w:ind w:left="720" w:hanging="360"/>
        <w:jc w:val="both"/>
        <w:rPr>
          <w:rFonts w:ascii="Calibri" w:eastAsia="Calibri" w:hAnsi="Calibri" w:cs="Calibri"/>
        </w:rPr>
      </w:pPr>
      <w:r>
        <w:rPr>
          <w:rFonts w:ascii="Calibri" w:eastAsia="Calibri" w:hAnsi="Calibri" w:cs="Calibri"/>
        </w:rPr>
        <w:t>Rozpatrzenie jednostkowego sprawozdania finansowego Spółki za rok obrotowy 2022 oraz podjęcie uchwały w sprawie jego zatwierdzenia;</w:t>
      </w:r>
    </w:p>
    <w:p w14:paraId="48555F94" w14:textId="77777777" w:rsidR="00230344" w:rsidRDefault="00591E80">
      <w:pPr>
        <w:numPr>
          <w:ilvl w:val="0"/>
          <w:numId w:val="1"/>
        </w:numPr>
        <w:spacing w:after="160" w:line="259" w:lineRule="auto"/>
        <w:ind w:left="720" w:hanging="360"/>
        <w:jc w:val="both"/>
        <w:rPr>
          <w:rFonts w:ascii="Calibri" w:eastAsia="Calibri" w:hAnsi="Calibri" w:cs="Calibri"/>
        </w:rPr>
      </w:pPr>
      <w:r>
        <w:rPr>
          <w:rFonts w:ascii="Calibri" w:eastAsia="Calibri" w:hAnsi="Calibri" w:cs="Calibri"/>
        </w:rPr>
        <w:t>Rozpatrzenie skonsolidowanego sprawozdania Zarządu z działalności Grupy Kapitałowej Maxcom oraz skonsolidowanego sprawozdania finansowego Grupy Kapitałowej Maxcom za rok obrotowy 2022 oraz podjęcie uchwały w sprawie ich zatwierdzenia;</w:t>
      </w:r>
    </w:p>
    <w:p w14:paraId="0E40915A" w14:textId="77777777" w:rsidR="00230344" w:rsidRDefault="00591E80">
      <w:pPr>
        <w:numPr>
          <w:ilvl w:val="0"/>
          <w:numId w:val="1"/>
        </w:numPr>
        <w:spacing w:after="160" w:line="259" w:lineRule="auto"/>
        <w:ind w:left="720" w:hanging="360"/>
        <w:rPr>
          <w:rFonts w:ascii="Calibri" w:eastAsia="Calibri" w:hAnsi="Calibri" w:cs="Calibri"/>
        </w:rPr>
      </w:pPr>
      <w:r>
        <w:rPr>
          <w:rFonts w:ascii="Calibri" w:eastAsia="Calibri" w:hAnsi="Calibri" w:cs="Calibri"/>
        </w:rPr>
        <w:lastRenderedPageBreak/>
        <w:t>Podjęcie uchwały w przedmiocie pokrycia straty Spółki za 2022 r.;</w:t>
      </w:r>
    </w:p>
    <w:p w14:paraId="5E14E257" w14:textId="77777777" w:rsidR="00230344" w:rsidRDefault="00591E80">
      <w:pPr>
        <w:numPr>
          <w:ilvl w:val="0"/>
          <w:numId w:val="1"/>
        </w:numPr>
        <w:spacing w:after="160" w:line="259" w:lineRule="auto"/>
        <w:ind w:left="720" w:hanging="360"/>
        <w:rPr>
          <w:rFonts w:ascii="Calibri" w:eastAsia="Calibri" w:hAnsi="Calibri" w:cs="Calibri"/>
        </w:rPr>
      </w:pPr>
      <w:r>
        <w:rPr>
          <w:rFonts w:ascii="Calibri" w:eastAsia="Calibri" w:hAnsi="Calibri" w:cs="Calibri"/>
        </w:rPr>
        <w:t xml:space="preserve">Podjęcie uchwał w przedmiocie udzielenia absolutorium z wykonania obowiązków przez każdego z Członków Zarządu w roku 2022; </w:t>
      </w:r>
    </w:p>
    <w:p w14:paraId="623C09BB" w14:textId="77777777" w:rsidR="00230344" w:rsidRDefault="00591E80">
      <w:pPr>
        <w:numPr>
          <w:ilvl w:val="0"/>
          <w:numId w:val="1"/>
        </w:numPr>
        <w:spacing w:after="160" w:line="259" w:lineRule="auto"/>
        <w:ind w:left="720" w:hanging="360"/>
        <w:jc w:val="both"/>
        <w:rPr>
          <w:rFonts w:ascii="Calibri" w:eastAsia="Calibri" w:hAnsi="Calibri" w:cs="Calibri"/>
        </w:rPr>
      </w:pPr>
      <w:r>
        <w:rPr>
          <w:rFonts w:ascii="Calibri" w:eastAsia="Calibri" w:hAnsi="Calibri" w:cs="Calibri"/>
        </w:rPr>
        <w:t xml:space="preserve">Podjęcie uchwał w przedmiocie udzielenia absolutorium z wykonania obowiązków przez każdego z Członków Rady Nadzorczej w roku 2022; </w:t>
      </w:r>
    </w:p>
    <w:p w14:paraId="344E3AE1" w14:textId="77777777" w:rsidR="00230344" w:rsidRDefault="00591E80">
      <w:pPr>
        <w:numPr>
          <w:ilvl w:val="0"/>
          <w:numId w:val="1"/>
        </w:numPr>
        <w:spacing w:after="160" w:line="259" w:lineRule="auto"/>
        <w:ind w:left="720" w:hanging="360"/>
        <w:jc w:val="both"/>
        <w:rPr>
          <w:rFonts w:ascii="Calibri" w:eastAsia="Calibri" w:hAnsi="Calibri" w:cs="Calibri"/>
        </w:rPr>
      </w:pPr>
      <w:r>
        <w:rPr>
          <w:rFonts w:ascii="Calibri" w:eastAsia="Calibri" w:hAnsi="Calibri" w:cs="Calibri"/>
        </w:rPr>
        <w:t>Podjęcie uchwały w przedmiocie uzupełnienia składu Rady Nadzorczej;</w:t>
      </w:r>
    </w:p>
    <w:p w14:paraId="38358B74" w14:textId="77777777" w:rsidR="00230344" w:rsidRDefault="00591E80">
      <w:pPr>
        <w:numPr>
          <w:ilvl w:val="0"/>
          <w:numId w:val="1"/>
        </w:numPr>
        <w:spacing w:after="160" w:line="259" w:lineRule="auto"/>
        <w:ind w:left="720" w:hanging="360"/>
        <w:rPr>
          <w:rFonts w:ascii="Calibri" w:eastAsia="Calibri" w:hAnsi="Calibri" w:cs="Calibri"/>
        </w:rPr>
      </w:pPr>
      <w:r>
        <w:rPr>
          <w:rFonts w:ascii="Calibri" w:eastAsia="Calibri" w:hAnsi="Calibri" w:cs="Calibri"/>
        </w:rPr>
        <w:t>Zamknięcie Walnego Zgromadzenia.</w:t>
      </w:r>
    </w:p>
    <w:p w14:paraId="7933A014" w14:textId="77777777" w:rsidR="00230344" w:rsidRDefault="00591E80">
      <w:pPr>
        <w:spacing w:after="160" w:line="259" w:lineRule="auto"/>
        <w:jc w:val="center"/>
        <w:rPr>
          <w:rFonts w:ascii="Calibri" w:eastAsia="Calibri" w:hAnsi="Calibri" w:cs="Calibri"/>
        </w:rPr>
      </w:pPr>
      <w:r>
        <w:rPr>
          <w:rFonts w:ascii="Calibri" w:eastAsia="Calibri" w:hAnsi="Calibri" w:cs="Calibri"/>
        </w:rPr>
        <w:t>§ 2.</w:t>
      </w:r>
    </w:p>
    <w:p w14:paraId="4C910F48" w14:textId="77777777" w:rsidR="00230344" w:rsidRDefault="00591E80">
      <w:pPr>
        <w:spacing w:after="160" w:line="259" w:lineRule="auto"/>
        <w:rPr>
          <w:rFonts w:ascii="Calibri" w:eastAsia="Calibri" w:hAnsi="Calibri" w:cs="Calibri"/>
        </w:rPr>
      </w:pPr>
      <w:r>
        <w:rPr>
          <w:rFonts w:ascii="Calibri" w:eastAsia="Calibri" w:hAnsi="Calibri" w:cs="Calibri"/>
        </w:rPr>
        <w:t xml:space="preserve">Uchwała wchodzi w życie z chwilą podjęcia. </w:t>
      </w:r>
    </w:p>
    <w:p w14:paraId="74042C46" w14:textId="77777777" w:rsidR="00230344" w:rsidRDefault="00230344">
      <w:pPr>
        <w:spacing w:after="160" w:line="259" w:lineRule="auto"/>
        <w:jc w:val="center"/>
        <w:rPr>
          <w:rFonts w:ascii="Calibri" w:eastAsia="Calibri" w:hAnsi="Calibri" w:cs="Calibri"/>
        </w:rPr>
      </w:pPr>
    </w:p>
    <w:p w14:paraId="5F236194"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UZASADNIENIE: Uchwała o charakterze proceduralnym, wynikająca z przepisów Kodeksu spółek handlowych. </w:t>
      </w:r>
    </w:p>
    <w:p w14:paraId="6B63572F" w14:textId="77777777" w:rsidR="00230344" w:rsidRDefault="00230344">
      <w:pPr>
        <w:spacing w:after="160" w:line="259" w:lineRule="auto"/>
        <w:rPr>
          <w:rFonts w:ascii="Calibri" w:eastAsia="Calibri" w:hAnsi="Calibri" w:cs="Calibri"/>
        </w:rPr>
      </w:pPr>
    </w:p>
    <w:p w14:paraId="5D149FE8" w14:textId="77777777" w:rsidR="00230344" w:rsidRDefault="00591E80">
      <w:pPr>
        <w:spacing w:after="160" w:line="259" w:lineRule="auto"/>
        <w:rPr>
          <w:rFonts w:ascii="Calibri" w:eastAsia="Calibri" w:hAnsi="Calibri" w:cs="Calibri"/>
          <w:i/>
        </w:rPr>
      </w:pPr>
      <w:r>
        <w:rPr>
          <w:rFonts w:ascii="Calibri" w:eastAsia="Calibri" w:hAnsi="Calibri" w:cs="Calibri"/>
          <w:i/>
        </w:rPr>
        <w:t>Projekt do pkt 9 porządku obrad</w:t>
      </w:r>
    </w:p>
    <w:p w14:paraId="7B476E9B"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Uchwała nr 4 z dnia 22 czerwca 2023 roku</w:t>
      </w:r>
    </w:p>
    <w:p w14:paraId="7E6B1CA7"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Zwyczajnego Walnego Zgromadzenia Akcjonariuszy Maxcom S.A. z siedzibą w Tychach („Spółka”)</w:t>
      </w:r>
    </w:p>
    <w:p w14:paraId="6E3725AE"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 xml:space="preserve">w przedmiocie: </w:t>
      </w:r>
    </w:p>
    <w:p w14:paraId="54AD7D85" w14:textId="77777777" w:rsidR="00230344" w:rsidRDefault="003F4946">
      <w:pPr>
        <w:spacing w:after="160" w:line="259" w:lineRule="auto"/>
        <w:jc w:val="center"/>
        <w:rPr>
          <w:rFonts w:ascii="Calibri" w:eastAsia="Calibri" w:hAnsi="Calibri" w:cs="Calibri"/>
          <w:b/>
        </w:rPr>
      </w:pPr>
      <w:r>
        <w:rPr>
          <w:rFonts w:ascii="Calibri" w:eastAsia="Calibri" w:hAnsi="Calibri" w:cs="Calibri"/>
          <w:b/>
        </w:rPr>
        <w:t>zaopiniowania sprawozdania o wynagrodzeniach</w:t>
      </w:r>
      <w:r w:rsidR="00591E80">
        <w:rPr>
          <w:rFonts w:ascii="Calibri" w:eastAsia="Calibri" w:hAnsi="Calibri" w:cs="Calibri"/>
          <w:b/>
        </w:rPr>
        <w:t xml:space="preserve"> </w:t>
      </w:r>
      <w:r>
        <w:rPr>
          <w:rFonts w:ascii="Calibri" w:eastAsia="Calibri" w:hAnsi="Calibri" w:cs="Calibri"/>
          <w:b/>
        </w:rPr>
        <w:t>w odniesieniu do każdego członka Zarządu i Rady Nadzorczej</w:t>
      </w:r>
    </w:p>
    <w:p w14:paraId="1EB53428" w14:textId="77777777" w:rsidR="00230344" w:rsidRDefault="00591E80">
      <w:pPr>
        <w:spacing w:after="160" w:line="259" w:lineRule="auto"/>
        <w:jc w:val="center"/>
        <w:rPr>
          <w:rFonts w:ascii="Calibri" w:eastAsia="Calibri" w:hAnsi="Calibri" w:cs="Calibri"/>
        </w:rPr>
      </w:pPr>
      <w:r>
        <w:rPr>
          <w:rFonts w:ascii="Calibri" w:eastAsia="Calibri" w:hAnsi="Calibri" w:cs="Calibri"/>
        </w:rPr>
        <w:t>§ 1.</w:t>
      </w:r>
    </w:p>
    <w:p w14:paraId="289E9808"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Po rozpatrzeniu, Zwyczajne Walne Zgromadzenie Akcjonariuszy Spółki, działając na podstawie art. 90g ust. 6 ustawy o ofercie publicznej i warunkach wprowadzania instrumentów finansowych do zorganizowanego systemu obrotu oraz spółkach publicznych oraz art. 395 § 5 Kodeksu spółek handlowych, przyjmuje bez zastrzeżeń sprawozdanie </w:t>
      </w:r>
      <w:r w:rsidRPr="003F4946">
        <w:rPr>
          <w:rFonts w:ascii="Calibri" w:eastAsia="Calibri" w:hAnsi="Calibri" w:cs="Calibri"/>
        </w:rPr>
        <w:t xml:space="preserve">Rady Nadzorczej o wynagrodzeniach </w:t>
      </w:r>
      <w:r w:rsidR="003F4946" w:rsidRPr="003F4946">
        <w:rPr>
          <w:rFonts w:ascii="Calibri" w:eastAsia="Calibri" w:hAnsi="Calibri" w:cs="Calibri"/>
        </w:rPr>
        <w:t>w odniesieniu do każdego członka Zarządu i Rady Nadzorczej</w:t>
      </w:r>
      <w:r>
        <w:rPr>
          <w:rFonts w:ascii="Calibri" w:eastAsia="Calibri" w:hAnsi="Calibri" w:cs="Calibri"/>
        </w:rPr>
        <w:t xml:space="preserve"> Spółki za rok 2022, poddane ocenie biegłego rewidenta, w brzmieniu stanowiącym załącznik NR 1 do niniejszej uchwały. </w:t>
      </w:r>
    </w:p>
    <w:p w14:paraId="673B38E8" w14:textId="77777777" w:rsidR="00230344" w:rsidRDefault="00591E80">
      <w:pPr>
        <w:spacing w:after="160" w:line="259" w:lineRule="auto"/>
        <w:jc w:val="center"/>
        <w:rPr>
          <w:rFonts w:ascii="Calibri" w:eastAsia="Calibri" w:hAnsi="Calibri" w:cs="Calibri"/>
        </w:rPr>
      </w:pPr>
      <w:r>
        <w:rPr>
          <w:rFonts w:ascii="Calibri" w:eastAsia="Calibri" w:hAnsi="Calibri" w:cs="Calibri"/>
        </w:rPr>
        <w:t>§ 2.</w:t>
      </w:r>
    </w:p>
    <w:p w14:paraId="6602F97D" w14:textId="77777777" w:rsidR="00230344" w:rsidRDefault="00591E80">
      <w:pPr>
        <w:spacing w:after="160" w:line="259" w:lineRule="auto"/>
        <w:jc w:val="both"/>
        <w:rPr>
          <w:rFonts w:ascii="Calibri" w:eastAsia="Calibri" w:hAnsi="Calibri" w:cs="Calibri"/>
        </w:rPr>
      </w:pPr>
      <w:r>
        <w:rPr>
          <w:rFonts w:ascii="Calibri" w:eastAsia="Calibri" w:hAnsi="Calibri" w:cs="Calibri"/>
        </w:rPr>
        <w:t>Uchwała wchodzi w życie z dniem podjęcia.</w:t>
      </w:r>
    </w:p>
    <w:p w14:paraId="1B2A2F1E" w14:textId="77777777" w:rsidR="00230344" w:rsidRDefault="00591E80">
      <w:pPr>
        <w:spacing w:after="160" w:line="259" w:lineRule="auto"/>
        <w:jc w:val="both"/>
        <w:rPr>
          <w:rFonts w:ascii="Calibri" w:eastAsia="Calibri" w:hAnsi="Calibri" w:cs="Calibri"/>
        </w:rPr>
      </w:pPr>
      <w:r>
        <w:rPr>
          <w:rFonts w:ascii="Calibri" w:eastAsia="Calibri" w:hAnsi="Calibri" w:cs="Calibri"/>
        </w:rPr>
        <w:t>UZASADNIENIE: Projekt uchwały dotyczy sprawy obligatoryjnie rozpatrywanej dorocznie przez Zwyczajne Walne Zgromadzenie Akcjonariuszy po zakończeniu roku obrotowego, wymienionej w przepisach art. 395 § 2</w:t>
      </w:r>
      <w:r>
        <w:rPr>
          <w:rFonts w:ascii="Calibri" w:eastAsia="Calibri" w:hAnsi="Calibri" w:cs="Calibri"/>
          <w:vertAlign w:val="superscript"/>
        </w:rPr>
        <w:t>1</w:t>
      </w:r>
      <w:r>
        <w:rPr>
          <w:rFonts w:ascii="Calibri" w:eastAsia="Calibri" w:hAnsi="Calibri" w:cs="Calibri"/>
        </w:rPr>
        <w:t xml:space="preserve"> Kodeksu spółek handlowych w zw. z art. 90g ust. 6 ustawy o ofercie publicznej i warunkach wprowadzania instrumentów publicznych do zorganizowanego systemu obrotu oraz o spółkach publicznych.</w:t>
      </w:r>
    </w:p>
    <w:p w14:paraId="3C5E4B4B"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Załącznik Nr 1 do Uchwały Nr 4 Zwyczajnego Walnego Zgromadzenia MAXCOM S.A. z dnia 22 czerwca 2023 r. </w:t>
      </w:r>
    </w:p>
    <w:p w14:paraId="087B5B55" w14:textId="77777777" w:rsidR="00230344" w:rsidRDefault="00230344">
      <w:pPr>
        <w:spacing w:after="160" w:line="259" w:lineRule="auto"/>
        <w:jc w:val="both"/>
        <w:rPr>
          <w:rFonts w:ascii="Calibri" w:eastAsia="Calibri" w:hAnsi="Calibri" w:cs="Calibri"/>
        </w:rPr>
      </w:pPr>
    </w:p>
    <w:p w14:paraId="7F6B929C" w14:textId="77777777" w:rsidR="00230344" w:rsidRDefault="00591E80">
      <w:pPr>
        <w:spacing w:after="160" w:line="259" w:lineRule="auto"/>
        <w:rPr>
          <w:rFonts w:ascii="Calibri" w:eastAsia="Calibri" w:hAnsi="Calibri" w:cs="Calibri"/>
          <w:i/>
        </w:rPr>
      </w:pPr>
      <w:r>
        <w:rPr>
          <w:rFonts w:ascii="Calibri" w:eastAsia="Calibri" w:hAnsi="Calibri" w:cs="Calibri"/>
          <w:i/>
        </w:rPr>
        <w:lastRenderedPageBreak/>
        <w:t>Projekt do pkt 10 porządku obrad</w:t>
      </w:r>
    </w:p>
    <w:p w14:paraId="5CE4567E" w14:textId="77777777" w:rsidR="00230344" w:rsidRDefault="00230344">
      <w:pPr>
        <w:spacing w:after="160" w:line="259" w:lineRule="auto"/>
        <w:jc w:val="center"/>
        <w:rPr>
          <w:rFonts w:ascii="Calibri" w:eastAsia="Calibri" w:hAnsi="Calibri" w:cs="Calibri"/>
          <w:b/>
        </w:rPr>
      </w:pPr>
    </w:p>
    <w:p w14:paraId="3ED7084C"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Uchwała nr 5 z dnia 22 czerwca 2023 roku</w:t>
      </w:r>
    </w:p>
    <w:p w14:paraId="5A66345C"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Zwyczajnego Walnego Zgromadzenia Akcjonariuszy Maxcom S.A. z siedzibą w Tychach („Spółka”)</w:t>
      </w:r>
    </w:p>
    <w:p w14:paraId="1DF384B7"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 xml:space="preserve">w przedmiocie: </w:t>
      </w:r>
    </w:p>
    <w:p w14:paraId="22372B69"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 xml:space="preserve">zatwierdzenia sprawozdania Zarządu z działalności Spółki za rok obrotowy 2022 </w:t>
      </w:r>
    </w:p>
    <w:p w14:paraId="39892733" w14:textId="77777777" w:rsidR="00230344" w:rsidRDefault="00591E80">
      <w:pPr>
        <w:spacing w:after="160" w:line="259" w:lineRule="auto"/>
        <w:jc w:val="center"/>
        <w:rPr>
          <w:rFonts w:ascii="Calibri" w:eastAsia="Calibri" w:hAnsi="Calibri" w:cs="Calibri"/>
        </w:rPr>
      </w:pPr>
      <w:r>
        <w:rPr>
          <w:rFonts w:ascii="Calibri" w:eastAsia="Calibri" w:hAnsi="Calibri" w:cs="Calibri"/>
        </w:rPr>
        <w:t>§ 1.</w:t>
      </w:r>
    </w:p>
    <w:p w14:paraId="5DB19103"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Po rozpatrzeniu oraz przy uwzględnieniu oceny sprawozdania przygotowanego przez Radę Nadzorczą Spółki, Zwyczajne Walne Zgromadzenie Akcjonariuszy Spółki, działając na podstawie art. 395 § 2 pkt) 1 Kodeksu spółek handlowych oraz na podstawie § 24 pkt) 1 lit. a) Statutu Spółki, zatwierdza sprawozdanie Zarządu z działalności Spółki za rok obrotowy 2022 obejmujący okres od 1 stycznia 2022  r. do 31 grudnia 2022 r. </w:t>
      </w:r>
    </w:p>
    <w:p w14:paraId="001516DB" w14:textId="77777777" w:rsidR="00230344" w:rsidRDefault="00591E80">
      <w:pPr>
        <w:spacing w:after="160" w:line="259" w:lineRule="auto"/>
        <w:jc w:val="center"/>
        <w:rPr>
          <w:rFonts w:ascii="Calibri" w:eastAsia="Calibri" w:hAnsi="Calibri" w:cs="Calibri"/>
        </w:rPr>
      </w:pPr>
      <w:r>
        <w:rPr>
          <w:rFonts w:ascii="Calibri" w:eastAsia="Calibri" w:hAnsi="Calibri" w:cs="Calibri"/>
        </w:rPr>
        <w:t>§ 2.</w:t>
      </w:r>
    </w:p>
    <w:p w14:paraId="441A7F37" w14:textId="77777777" w:rsidR="00230344" w:rsidRDefault="00591E80">
      <w:pPr>
        <w:spacing w:after="160" w:line="259" w:lineRule="auto"/>
        <w:rPr>
          <w:rFonts w:ascii="Calibri" w:eastAsia="Calibri" w:hAnsi="Calibri" w:cs="Calibri"/>
        </w:rPr>
      </w:pPr>
      <w:r>
        <w:rPr>
          <w:rFonts w:ascii="Calibri" w:eastAsia="Calibri" w:hAnsi="Calibri" w:cs="Calibri"/>
        </w:rPr>
        <w:t xml:space="preserve">Uchwała wchodzi w życie z chwilą podjęcia. </w:t>
      </w:r>
    </w:p>
    <w:p w14:paraId="478F288A" w14:textId="77777777" w:rsidR="00230344" w:rsidRDefault="00230344">
      <w:pPr>
        <w:spacing w:after="160" w:line="259" w:lineRule="auto"/>
        <w:rPr>
          <w:rFonts w:ascii="Calibri" w:eastAsia="Calibri" w:hAnsi="Calibri" w:cs="Calibri"/>
        </w:rPr>
      </w:pPr>
    </w:p>
    <w:p w14:paraId="5A130927" w14:textId="77777777" w:rsidR="00230344" w:rsidRDefault="00591E80">
      <w:pPr>
        <w:spacing w:after="160" w:line="259" w:lineRule="auto"/>
        <w:jc w:val="both"/>
        <w:rPr>
          <w:rFonts w:ascii="Calibri" w:eastAsia="Calibri" w:hAnsi="Calibri" w:cs="Calibri"/>
          <w:i/>
        </w:rPr>
      </w:pPr>
      <w:r>
        <w:rPr>
          <w:rFonts w:ascii="Calibri" w:eastAsia="Calibri" w:hAnsi="Calibri" w:cs="Calibri"/>
        </w:rPr>
        <w:t xml:space="preserve">UZASADNIENIE: Projekt uchwały dotyczy sprawy obligatoryjnie rozpatrywanej dorocznie przez Zwyczajne Walne Zgromadzenie Akcjonariuszy po zakończeniu roku obrotowego, wymienionej w szczególności w przepisach art. 395 § 2 pkt 1) Kodeksu spółek handlowych. </w:t>
      </w:r>
    </w:p>
    <w:p w14:paraId="275300E6" w14:textId="77777777" w:rsidR="00230344" w:rsidRDefault="00591E80">
      <w:pPr>
        <w:spacing w:after="160" w:line="259" w:lineRule="auto"/>
        <w:rPr>
          <w:rFonts w:ascii="Calibri" w:eastAsia="Calibri" w:hAnsi="Calibri" w:cs="Calibri"/>
          <w:i/>
        </w:rPr>
      </w:pPr>
      <w:r>
        <w:rPr>
          <w:rFonts w:ascii="Calibri" w:eastAsia="Calibri" w:hAnsi="Calibri" w:cs="Calibri"/>
          <w:i/>
        </w:rPr>
        <w:t>Projekt do pkt 11 porządku obrad</w:t>
      </w:r>
    </w:p>
    <w:p w14:paraId="36564854" w14:textId="77777777" w:rsidR="00230344" w:rsidRDefault="00230344">
      <w:pPr>
        <w:spacing w:after="160" w:line="259" w:lineRule="auto"/>
        <w:rPr>
          <w:rFonts w:ascii="Calibri" w:eastAsia="Calibri" w:hAnsi="Calibri" w:cs="Calibri"/>
          <w:i/>
        </w:rPr>
      </w:pPr>
    </w:p>
    <w:p w14:paraId="27219103"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Uchwała nr 6 z dnia 22 czerwca 2023 roku</w:t>
      </w:r>
    </w:p>
    <w:p w14:paraId="4DC4F967"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Zwyczajnego Walnego Zgromadzenia Akcjonariuszy Maxcom S.A. z siedzibą w Tychach („Spółka”)</w:t>
      </w:r>
    </w:p>
    <w:p w14:paraId="18A0D20A"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w przedmiocie:</w:t>
      </w:r>
    </w:p>
    <w:p w14:paraId="6CA69981"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zatwierdzenia jednostkowego sprawozdania finansowego Maxcom S.A. za rok zakończony dnia 31 grudnia 2022 r.</w:t>
      </w:r>
    </w:p>
    <w:p w14:paraId="4E5BDBD4" w14:textId="77777777" w:rsidR="00230344" w:rsidRDefault="00591E80">
      <w:pPr>
        <w:spacing w:after="160" w:line="259" w:lineRule="auto"/>
        <w:rPr>
          <w:rFonts w:ascii="Calibri" w:eastAsia="Calibri" w:hAnsi="Calibri" w:cs="Calibri"/>
        </w:rPr>
      </w:pPr>
      <w:r>
        <w:rPr>
          <w:rFonts w:ascii="Calibri" w:eastAsia="Calibri" w:hAnsi="Calibri" w:cs="Calibri"/>
        </w:rPr>
        <w:t xml:space="preserve"> </w:t>
      </w:r>
    </w:p>
    <w:p w14:paraId="350D387F" w14:textId="77777777" w:rsidR="00230344" w:rsidRDefault="00591E80">
      <w:pPr>
        <w:spacing w:after="160" w:line="259" w:lineRule="auto"/>
        <w:jc w:val="center"/>
        <w:rPr>
          <w:rFonts w:ascii="Calibri" w:eastAsia="Calibri" w:hAnsi="Calibri" w:cs="Calibri"/>
        </w:rPr>
      </w:pPr>
      <w:r>
        <w:rPr>
          <w:rFonts w:ascii="Calibri" w:eastAsia="Calibri" w:hAnsi="Calibri" w:cs="Calibri"/>
        </w:rPr>
        <w:t>§ 1.</w:t>
      </w:r>
    </w:p>
    <w:p w14:paraId="573D29DD"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Zwyczajne Walne Zgromadzenie Akcjonariuszy Spółki, działając na podstawie art. 393 pkt 1) oraz art. 395 § 2 pkt 1) Kodeksu spółek handlowych oraz na podstawie § 24 pkt) 1 lit. a) Statutu Spółki, przy uwzględnieniu oceny jednostkowego sprawozdania finansowego Spółki za rok obrotowy kończący się 31 grudnia 2022 r. dokonanej przez Radę Nadzorczą, zatwierdza jednostkowe sprawozdanie finansowe spółki Maxcom S.A. za rok obrotowy kończący się 31 grudnia 2022 r., obejmujące: </w:t>
      </w:r>
    </w:p>
    <w:p w14:paraId="607BF94C" w14:textId="74FF13FA" w:rsidR="00230344" w:rsidRDefault="00591E80">
      <w:pPr>
        <w:spacing w:after="160" w:line="259" w:lineRule="auto"/>
        <w:jc w:val="both"/>
        <w:rPr>
          <w:rFonts w:ascii="Calibri" w:eastAsia="Calibri" w:hAnsi="Calibri" w:cs="Calibri"/>
        </w:rPr>
      </w:pPr>
      <w:r>
        <w:rPr>
          <w:rFonts w:ascii="Calibri" w:eastAsia="Calibri" w:hAnsi="Calibri" w:cs="Calibri"/>
        </w:rPr>
        <w:t xml:space="preserve">1) jednostkowe sprawozdanie z sytuacji finansowej, które po stronie aktywów i pasywów wykazuje </w:t>
      </w:r>
      <w:r w:rsidRPr="00302CCA">
        <w:rPr>
          <w:rFonts w:ascii="Calibri" w:eastAsia="Calibri" w:hAnsi="Calibri" w:cs="Calibri"/>
        </w:rPr>
        <w:t>sumę</w:t>
      </w:r>
      <w:r w:rsidR="00302CCA">
        <w:rPr>
          <w:rFonts w:ascii="Calibri" w:eastAsia="Calibri" w:hAnsi="Calibri" w:cs="Calibri"/>
        </w:rPr>
        <w:t xml:space="preserve"> 96 530 tys.</w:t>
      </w:r>
      <w:r>
        <w:rPr>
          <w:rFonts w:ascii="Calibri" w:eastAsia="Calibri" w:hAnsi="Calibri" w:cs="Calibri"/>
        </w:rPr>
        <w:t xml:space="preserve"> złotych; </w:t>
      </w:r>
    </w:p>
    <w:p w14:paraId="0F17B5AC" w14:textId="5E4634D3" w:rsidR="00230344" w:rsidRDefault="00591E80">
      <w:pPr>
        <w:spacing w:after="160" w:line="259" w:lineRule="auto"/>
        <w:jc w:val="both"/>
        <w:rPr>
          <w:rFonts w:ascii="Calibri" w:eastAsia="Calibri" w:hAnsi="Calibri" w:cs="Calibri"/>
        </w:rPr>
      </w:pPr>
      <w:r>
        <w:rPr>
          <w:rFonts w:ascii="Calibri" w:eastAsia="Calibri" w:hAnsi="Calibri" w:cs="Calibri"/>
        </w:rPr>
        <w:lastRenderedPageBreak/>
        <w:t xml:space="preserve">2) jednostkowe sprawozdanie z całkowitych dochodów, które wykazuje ujemną wartość całkowitych dochodów za okres sprawozdawczy w kwocie </w:t>
      </w:r>
      <w:r w:rsidR="00302CCA">
        <w:rPr>
          <w:rFonts w:ascii="Calibri" w:eastAsia="Calibri" w:hAnsi="Calibri" w:cs="Calibri"/>
        </w:rPr>
        <w:t xml:space="preserve">2 261 tys. </w:t>
      </w:r>
      <w:r>
        <w:rPr>
          <w:rFonts w:ascii="Calibri" w:eastAsia="Calibri" w:hAnsi="Calibri" w:cs="Calibri"/>
        </w:rPr>
        <w:t xml:space="preserve">złotych;  </w:t>
      </w:r>
    </w:p>
    <w:p w14:paraId="1BA151E4" w14:textId="47D25EF9" w:rsidR="00230344" w:rsidRDefault="00591E80">
      <w:pPr>
        <w:spacing w:after="160" w:line="259" w:lineRule="auto"/>
        <w:jc w:val="both"/>
        <w:rPr>
          <w:rFonts w:ascii="Calibri" w:eastAsia="Calibri" w:hAnsi="Calibri" w:cs="Calibri"/>
        </w:rPr>
      </w:pPr>
      <w:r>
        <w:rPr>
          <w:rFonts w:ascii="Calibri" w:eastAsia="Calibri" w:hAnsi="Calibri" w:cs="Calibri"/>
        </w:rPr>
        <w:t xml:space="preserve">3) jednostkowe sprawozdanie ze zmian w kapitale własnym za okres od 1 stycznia 2022 r. do  31 grudnia 2022 r. wykazujące </w:t>
      </w:r>
      <w:r w:rsidR="005241C5">
        <w:rPr>
          <w:rFonts w:ascii="Calibri" w:eastAsia="Calibri" w:hAnsi="Calibri" w:cs="Calibri"/>
        </w:rPr>
        <w:t>zmniejszenie stanu kapitału własnego o kwotę 4 961 tys. złotych</w:t>
      </w:r>
      <w:r>
        <w:rPr>
          <w:rFonts w:ascii="Calibri" w:eastAsia="Calibri" w:hAnsi="Calibri" w:cs="Calibri"/>
        </w:rPr>
        <w:t xml:space="preserve">; </w:t>
      </w:r>
    </w:p>
    <w:p w14:paraId="16CF5978" w14:textId="4440EDED" w:rsidR="00230344" w:rsidRDefault="00591E80">
      <w:pPr>
        <w:spacing w:after="160" w:line="259" w:lineRule="auto"/>
        <w:jc w:val="both"/>
        <w:rPr>
          <w:rFonts w:ascii="Calibri" w:eastAsia="Calibri" w:hAnsi="Calibri" w:cs="Calibri"/>
        </w:rPr>
      </w:pPr>
      <w:r>
        <w:rPr>
          <w:rFonts w:ascii="Calibri" w:eastAsia="Calibri" w:hAnsi="Calibri" w:cs="Calibri"/>
        </w:rPr>
        <w:t xml:space="preserve">4) jednostkowe sprawozdanie z przepływów pieniężnych za okres od 1 stycznia 2022 r. do 31 grudnia 2022 r. wykazujące </w:t>
      </w:r>
      <w:r w:rsidR="0053019F">
        <w:rPr>
          <w:rFonts w:ascii="Calibri" w:eastAsia="Calibri" w:hAnsi="Calibri" w:cs="Calibri"/>
        </w:rPr>
        <w:t>zwiększenie stanu środków pieniężnych netto o 2 341 tys. złotych;</w:t>
      </w:r>
      <w:r>
        <w:rPr>
          <w:rFonts w:ascii="Calibri" w:eastAsia="Calibri" w:hAnsi="Calibri" w:cs="Calibri"/>
        </w:rPr>
        <w:t xml:space="preserve"> </w:t>
      </w:r>
    </w:p>
    <w:p w14:paraId="2BA80891"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5) noty objaśniające do jednostkowego sprawozdania finansowego. </w:t>
      </w:r>
    </w:p>
    <w:p w14:paraId="685D7073" w14:textId="77777777" w:rsidR="00230344" w:rsidRDefault="00591E80">
      <w:pPr>
        <w:spacing w:after="160" w:line="259" w:lineRule="auto"/>
        <w:jc w:val="center"/>
        <w:rPr>
          <w:rFonts w:ascii="Calibri" w:eastAsia="Calibri" w:hAnsi="Calibri" w:cs="Calibri"/>
        </w:rPr>
      </w:pPr>
      <w:r>
        <w:rPr>
          <w:rFonts w:ascii="Calibri" w:eastAsia="Calibri" w:hAnsi="Calibri" w:cs="Calibri"/>
        </w:rPr>
        <w:t>§ 2.</w:t>
      </w:r>
    </w:p>
    <w:p w14:paraId="63AFDA72" w14:textId="77777777" w:rsidR="00230344" w:rsidRDefault="00591E80">
      <w:pPr>
        <w:spacing w:after="160" w:line="259" w:lineRule="auto"/>
        <w:rPr>
          <w:rFonts w:ascii="Calibri" w:eastAsia="Calibri" w:hAnsi="Calibri" w:cs="Calibri"/>
        </w:rPr>
      </w:pPr>
      <w:r>
        <w:rPr>
          <w:rFonts w:ascii="Calibri" w:eastAsia="Calibri" w:hAnsi="Calibri" w:cs="Calibri"/>
        </w:rPr>
        <w:t xml:space="preserve">Uchwała wchodzi w życie z chwilą podjęcia. </w:t>
      </w:r>
    </w:p>
    <w:p w14:paraId="6C5C2C1E" w14:textId="77777777" w:rsidR="00230344" w:rsidRDefault="00230344">
      <w:pPr>
        <w:spacing w:after="160" w:line="259" w:lineRule="auto"/>
        <w:rPr>
          <w:rFonts w:ascii="Calibri" w:eastAsia="Calibri" w:hAnsi="Calibri" w:cs="Calibri"/>
        </w:rPr>
      </w:pPr>
    </w:p>
    <w:p w14:paraId="27155989"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UZASADNIENIE: Projekt uchwały dotyczy sprawy obligatoryjnie rozpatrywanej dorocznie przez Zwyczajne Walne Zgromadzenie Akcjonariuszy po zakończeniu roku obrotowego, wymienionej w szczególności w przepisach art. 395 § 2 pkt 1) Kodeksu spółek handlowych. </w:t>
      </w:r>
    </w:p>
    <w:p w14:paraId="7918A020" w14:textId="77777777" w:rsidR="00230344" w:rsidRDefault="00230344">
      <w:pPr>
        <w:spacing w:after="160" w:line="259" w:lineRule="auto"/>
        <w:rPr>
          <w:rFonts w:ascii="Calibri" w:eastAsia="Calibri" w:hAnsi="Calibri" w:cs="Calibri"/>
          <w:i/>
        </w:rPr>
      </w:pPr>
    </w:p>
    <w:p w14:paraId="40C3F724" w14:textId="77777777" w:rsidR="00230344" w:rsidRDefault="00591E80">
      <w:pPr>
        <w:spacing w:after="160" w:line="259" w:lineRule="auto"/>
        <w:rPr>
          <w:rFonts w:ascii="Calibri" w:eastAsia="Calibri" w:hAnsi="Calibri" w:cs="Calibri"/>
          <w:i/>
        </w:rPr>
      </w:pPr>
      <w:r>
        <w:rPr>
          <w:rFonts w:ascii="Calibri" w:eastAsia="Calibri" w:hAnsi="Calibri" w:cs="Calibri"/>
          <w:i/>
        </w:rPr>
        <w:t>Projekt do pkt 12 porządku obrad</w:t>
      </w:r>
    </w:p>
    <w:p w14:paraId="38ED024F"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Uchwała nr 7 z dnia 22 czerwca 2023 roku</w:t>
      </w:r>
    </w:p>
    <w:p w14:paraId="777E6F8E"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Zwyczajnego Walnego Zgromadzenia Akcjonariuszy Maxcom S.A. z siedzibą w Tychach („Spółka”)</w:t>
      </w:r>
    </w:p>
    <w:p w14:paraId="488A9924"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w przedmiocie:</w:t>
      </w:r>
    </w:p>
    <w:p w14:paraId="0821CBFA" w14:textId="77777777" w:rsidR="00230344" w:rsidRDefault="00591E80" w:rsidP="003F4946">
      <w:pPr>
        <w:spacing w:after="160" w:line="259" w:lineRule="auto"/>
        <w:jc w:val="center"/>
        <w:rPr>
          <w:rFonts w:ascii="Calibri" w:eastAsia="Calibri" w:hAnsi="Calibri" w:cs="Calibri"/>
          <w:b/>
        </w:rPr>
      </w:pPr>
      <w:r>
        <w:rPr>
          <w:rFonts w:ascii="Calibri" w:eastAsia="Calibri" w:hAnsi="Calibri" w:cs="Calibri"/>
          <w:b/>
        </w:rPr>
        <w:t xml:space="preserve">zatwierdzenia skonsolidowanego sprawozdania Zarządu z działalności Grupy Kapitałowej Maxcom oraz skonsolidowanego sprawozdania finansowego Grupy Kapitałowej Maxcom </w:t>
      </w:r>
      <w:r w:rsidR="003F4946">
        <w:rPr>
          <w:rFonts w:ascii="Calibri" w:eastAsia="Calibri" w:hAnsi="Calibri" w:cs="Calibri"/>
          <w:b/>
        </w:rPr>
        <w:br/>
      </w:r>
      <w:r>
        <w:rPr>
          <w:rFonts w:ascii="Calibri" w:eastAsia="Calibri" w:hAnsi="Calibri" w:cs="Calibri"/>
          <w:b/>
        </w:rPr>
        <w:t>za rok obrotowy 2022</w:t>
      </w:r>
    </w:p>
    <w:p w14:paraId="139AFDC1" w14:textId="77777777" w:rsidR="00230344" w:rsidRDefault="00591E80">
      <w:pPr>
        <w:spacing w:after="160" w:line="259" w:lineRule="auto"/>
        <w:jc w:val="center"/>
        <w:rPr>
          <w:rFonts w:ascii="Calibri" w:eastAsia="Calibri" w:hAnsi="Calibri" w:cs="Calibri"/>
        </w:rPr>
      </w:pPr>
      <w:r>
        <w:rPr>
          <w:rFonts w:ascii="Calibri" w:eastAsia="Calibri" w:hAnsi="Calibri" w:cs="Calibri"/>
        </w:rPr>
        <w:t>§ 1.</w:t>
      </w:r>
    </w:p>
    <w:p w14:paraId="3C0596FA"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Po rozpatrzeniu oraz przy uwzględnieniu oceny skonsolidowanego sprawozdania Zarządu z działalności Grupy Kapitałowej Maxcom oraz skonsolidowanego sprawozdania finansowego Grupy Kapitałowej Maxcom za rok obrotowy kończący się 31 grudnia 2022 r. dokonanej przez Radę Nadzorczą, Zwyczajne Walne Zgromadzenie Akcjonariuszy Spółki, działając na podstawie art. 395 § 5 Kodeksu spółek handlowych oraz na podstawie § 24 pkt) 1 lit. a) Statutu Spółki, zatwierdza skonsolidowane sprawozdanie Zarządu z działalności Grupy Kapitałowej Maxcom oraz skonsolidowane sprawozdanie finansowe Grupy Kapitałowej Maxcom za rok obrotowy 2022, obejmujące: </w:t>
      </w:r>
    </w:p>
    <w:p w14:paraId="3D7DC1B2" w14:textId="2338B276" w:rsidR="00230344" w:rsidRDefault="00591E80">
      <w:pPr>
        <w:spacing w:after="160" w:line="259" w:lineRule="auto"/>
        <w:jc w:val="both"/>
        <w:rPr>
          <w:rFonts w:ascii="Calibri" w:eastAsia="Calibri" w:hAnsi="Calibri" w:cs="Calibri"/>
        </w:rPr>
      </w:pPr>
      <w:r>
        <w:rPr>
          <w:rFonts w:ascii="Calibri" w:eastAsia="Calibri" w:hAnsi="Calibri" w:cs="Calibri"/>
        </w:rPr>
        <w:t xml:space="preserve">1) skonsolidowane sprawozdanie z sytuacji finansowej, które po stronie aktywów i pasywów wykazuje sumę </w:t>
      </w:r>
      <w:r w:rsidR="00BC4E1A">
        <w:rPr>
          <w:rFonts w:ascii="Calibri" w:eastAsia="Calibri" w:hAnsi="Calibri" w:cs="Calibri"/>
        </w:rPr>
        <w:t>92 993 tys.</w:t>
      </w:r>
      <w:r>
        <w:rPr>
          <w:rFonts w:ascii="Calibri" w:eastAsia="Calibri" w:hAnsi="Calibri" w:cs="Calibri"/>
        </w:rPr>
        <w:t xml:space="preserve"> złotych; </w:t>
      </w:r>
    </w:p>
    <w:p w14:paraId="1C7CB171" w14:textId="04EF68D6" w:rsidR="00230344" w:rsidRDefault="00591E80">
      <w:pPr>
        <w:spacing w:after="160" w:line="259" w:lineRule="auto"/>
        <w:jc w:val="both"/>
        <w:rPr>
          <w:rFonts w:ascii="Calibri" w:eastAsia="Calibri" w:hAnsi="Calibri" w:cs="Calibri"/>
        </w:rPr>
      </w:pPr>
      <w:r>
        <w:rPr>
          <w:rFonts w:ascii="Calibri" w:eastAsia="Calibri" w:hAnsi="Calibri" w:cs="Calibri"/>
        </w:rPr>
        <w:t>2) skonsolidowane sprawozdanie z całkowitych dochodów, które wykazuje ujemną wartość całkowitych dochodów za okres sprawozdawczy w kwocie</w:t>
      </w:r>
      <w:r w:rsidR="00BC4E1A">
        <w:rPr>
          <w:rFonts w:ascii="Calibri" w:eastAsia="Calibri" w:hAnsi="Calibri" w:cs="Calibri"/>
        </w:rPr>
        <w:t xml:space="preserve"> 4 339 tys. </w:t>
      </w:r>
      <w:r>
        <w:rPr>
          <w:rFonts w:ascii="Calibri" w:eastAsia="Calibri" w:hAnsi="Calibri" w:cs="Calibri"/>
        </w:rPr>
        <w:t xml:space="preserve">złotych; </w:t>
      </w:r>
    </w:p>
    <w:p w14:paraId="76B0057A" w14:textId="17E4F4F1" w:rsidR="00230344" w:rsidRDefault="00591E80">
      <w:pPr>
        <w:spacing w:after="160" w:line="259" w:lineRule="auto"/>
        <w:jc w:val="both"/>
        <w:rPr>
          <w:rFonts w:ascii="Calibri" w:eastAsia="Calibri" w:hAnsi="Calibri" w:cs="Calibri"/>
        </w:rPr>
      </w:pPr>
      <w:r>
        <w:rPr>
          <w:rFonts w:ascii="Calibri" w:eastAsia="Calibri" w:hAnsi="Calibri" w:cs="Calibri"/>
        </w:rPr>
        <w:t xml:space="preserve">3) skonsolidowane sprawozdanie ze zmian w kapitale własnym za okres od 1 stycznia 2022 r.  do 31 grudnia 2022 r., wykazujące </w:t>
      </w:r>
      <w:r w:rsidR="00200107">
        <w:rPr>
          <w:rFonts w:ascii="Calibri" w:eastAsia="Calibri" w:hAnsi="Calibri" w:cs="Calibri"/>
        </w:rPr>
        <w:t>zmniejszenie skonsolidowanego kapitału własnego o kwotę 8 477 tys. złotych;</w:t>
      </w:r>
      <w:r>
        <w:rPr>
          <w:rFonts w:ascii="Calibri" w:eastAsia="Calibri" w:hAnsi="Calibri" w:cs="Calibri"/>
        </w:rPr>
        <w:t xml:space="preserve"> </w:t>
      </w:r>
    </w:p>
    <w:p w14:paraId="59CF19D2" w14:textId="7A73E398" w:rsidR="00230344" w:rsidRDefault="00591E80">
      <w:pPr>
        <w:spacing w:after="160" w:line="259" w:lineRule="auto"/>
        <w:jc w:val="both"/>
        <w:rPr>
          <w:rFonts w:ascii="Calibri" w:eastAsia="Calibri" w:hAnsi="Calibri" w:cs="Calibri"/>
        </w:rPr>
      </w:pPr>
      <w:r>
        <w:rPr>
          <w:rFonts w:ascii="Calibri" w:eastAsia="Calibri" w:hAnsi="Calibri" w:cs="Calibri"/>
        </w:rPr>
        <w:lastRenderedPageBreak/>
        <w:t xml:space="preserve">4) skonsolidowane sprawozdanie z przepływów pieniężnych za okres od 1 stycznia 2022 r. do 31 grudnia 2022 r., wykazujące </w:t>
      </w:r>
      <w:r w:rsidR="004A747A">
        <w:rPr>
          <w:rFonts w:ascii="Calibri" w:eastAsia="Calibri" w:hAnsi="Calibri" w:cs="Calibri"/>
        </w:rPr>
        <w:t>zwiększenie stanu środków pieniężnych netto o sumę 2 284 tys. złotych;</w:t>
      </w:r>
    </w:p>
    <w:p w14:paraId="791E7AE8"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5) noty objaśniające do skonsolidowanego sprawozdania finansowego. </w:t>
      </w:r>
    </w:p>
    <w:p w14:paraId="215E0C85" w14:textId="77777777" w:rsidR="00230344" w:rsidRDefault="00591E80">
      <w:pPr>
        <w:spacing w:after="160" w:line="259" w:lineRule="auto"/>
        <w:jc w:val="center"/>
        <w:rPr>
          <w:rFonts w:ascii="Calibri" w:eastAsia="Calibri" w:hAnsi="Calibri" w:cs="Calibri"/>
        </w:rPr>
      </w:pPr>
      <w:r>
        <w:rPr>
          <w:rFonts w:ascii="Calibri" w:eastAsia="Calibri" w:hAnsi="Calibri" w:cs="Calibri"/>
        </w:rPr>
        <w:t xml:space="preserve"> § 2.</w:t>
      </w:r>
    </w:p>
    <w:p w14:paraId="30131612" w14:textId="77777777" w:rsidR="00230344" w:rsidRDefault="00591E80">
      <w:pPr>
        <w:spacing w:after="160" w:line="259" w:lineRule="auto"/>
        <w:rPr>
          <w:rFonts w:ascii="Calibri" w:eastAsia="Calibri" w:hAnsi="Calibri" w:cs="Calibri"/>
        </w:rPr>
      </w:pPr>
      <w:r>
        <w:rPr>
          <w:rFonts w:ascii="Calibri" w:eastAsia="Calibri" w:hAnsi="Calibri" w:cs="Calibri"/>
        </w:rPr>
        <w:t xml:space="preserve">Uchwała wchodzi w życie z dniem podjęcia. </w:t>
      </w:r>
    </w:p>
    <w:p w14:paraId="67427C84" w14:textId="77777777" w:rsidR="00230344" w:rsidRDefault="00591E80">
      <w:pPr>
        <w:spacing w:after="160" w:line="259" w:lineRule="auto"/>
        <w:rPr>
          <w:rFonts w:ascii="Calibri" w:eastAsia="Calibri" w:hAnsi="Calibri" w:cs="Calibri"/>
        </w:rPr>
      </w:pPr>
      <w:r>
        <w:rPr>
          <w:rFonts w:ascii="Calibri" w:eastAsia="Calibri" w:hAnsi="Calibri" w:cs="Calibri"/>
        </w:rPr>
        <w:t xml:space="preserve"> </w:t>
      </w:r>
    </w:p>
    <w:p w14:paraId="7CAFB4D5"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UZASADNIENIE: Projekt uchwały dotyczy sprawy rozpatrywanej dorocznie przez Zwyczajne Walne Zgromadzenie Akcjonariuszy po zakończeniu roku obrotowego, wymienionej w szczególności w przepisach art. 395 § 5 Kodeksu spółek handlowych. </w:t>
      </w:r>
    </w:p>
    <w:p w14:paraId="7BB94A42" w14:textId="77777777" w:rsidR="00230344" w:rsidRDefault="00230344">
      <w:pPr>
        <w:spacing w:after="160" w:line="259" w:lineRule="auto"/>
        <w:rPr>
          <w:rFonts w:ascii="Calibri" w:eastAsia="Calibri" w:hAnsi="Calibri" w:cs="Calibri"/>
        </w:rPr>
      </w:pPr>
    </w:p>
    <w:p w14:paraId="0E62C1FC" w14:textId="77777777" w:rsidR="00230344" w:rsidRDefault="00591E80">
      <w:pPr>
        <w:spacing w:after="160" w:line="259" w:lineRule="auto"/>
        <w:rPr>
          <w:rFonts w:ascii="Calibri" w:eastAsia="Calibri" w:hAnsi="Calibri" w:cs="Calibri"/>
          <w:i/>
        </w:rPr>
      </w:pPr>
      <w:r>
        <w:rPr>
          <w:rFonts w:ascii="Calibri" w:eastAsia="Calibri" w:hAnsi="Calibri" w:cs="Calibri"/>
          <w:i/>
        </w:rPr>
        <w:t>Projekt do pkt 13 porządku obrad</w:t>
      </w:r>
    </w:p>
    <w:p w14:paraId="7DB8ABB2" w14:textId="77777777" w:rsidR="00230344" w:rsidRDefault="00230344">
      <w:pPr>
        <w:spacing w:after="160" w:line="259" w:lineRule="auto"/>
        <w:rPr>
          <w:rFonts w:ascii="Calibri" w:eastAsia="Calibri" w:hAnsi="Calibri" w:cs="Calibri"/>
        </w:rPr>
      </w:pPr>
    </w:p>
    <w:p w14:paraId="309FD2FC"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Uchwała nr 8 z dnia 22 czerwca 2023 roku</w:t>
      </w:r>
    </w:p>
    <w:p w14:paraId="7E6DE92E"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Zwyczajnego Walnego Zgromadzenia Akcjonariuszy Maxcom S.A. z siedzibą w Tychach („Spółka”)</w:t>
      </w:r>
    </w:p>
    <w:p w14:paraId="59978F88"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w przedmiocie:</w:t>
      </w:r>
    </w:p>
    <w:p w14:paraId="266A3E22"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pokrycia straty za rok 2022</w:t>
      </w:r>
    </w:p>
    <w:p w14:paraId="54DE5D24" w14:textId="77777777" w:rsidR="00230344" w:rsidRDefault="00591E80">
      <w:pPr>
        <w:spacing w:after="160" w:line="259" w:lineRule="auto"/>
        <w:jc w:val="center"/>
        <w:rPr>
          <w:rFonts w:ascii="Calibri" w:eastAsia="Calibri" w:hAnsi="Calibri" w:cs="Calibri"/>
        </w:rPr>
      </w:pPr>
      <w:r>
        <w:rPr>
          <w:rFonts w:ascii="Calibri" w:eastAsia="Calibri" w:hAnsi="Calibri" w:cs="Calibri"/>
        </w:rPr>
        <w:t>§ 1.</w:t>
      </w:r>
    </w:p>
    <w:p w14:paraId="71A81028" w14:textId="77777777" w:rsidR="00230344" w:rsidRDefault="00591E80">
      <w:pPr>
        <w:spacing w:after="160" w:line="259" w:lineRule="auto"/>
        <w:jc w:val="both"/>
        <w:rPr>
          <w:rFonts w:ascii="Calibri" w:eastAsia="Calibri" w:hAnsi="Calibri" w:cs="Calibri"/>
          <w:shd w:val="clear" w:color="auto" w:fill="FFFF00"/>
        </w:rPr>
      </w:pPr>
      <w:r>
        <w:rPr>
          <w:rFonts w:ascii="Calibri" w:eastAsia="Calibri" w:hAnsi="Calibri" w:cs="Calibri"/>
        </w:rPr>
        <w:t>Zwyczajne Walne Zgromadzenie Akcjonariuszy Spółki, działając na podstawie art. 395 § 2 pkt 2) Kodeksu spół</w:t>
      </w:r>
      <w:r w:rsidR="003F4946">
        <w:rPr>
          <w:rFonts w:ascii="Calibri" w:eastAsia="Calibri" w:hAnsi="Calibri" w:cs="Calibri"/>
        </w:rPr>
        <w:t>ek handlowych oraz na podstawie</w:t>
      </w:r>
      <w:r>
        <w:rPr>
          <w:rFonts w:ascii="Calibri" w:eastAsia="Calibri" w:hAnsi="Calibri" w:cs="Calibri"/>
        </w:rPr>
        <w:t xml:space="preserve"> § 24 pkt 1 lit. b Statutu Spółki, przy uwzględnieniu dokonanej przez Radę Nadzorczą oceny wniosku Zarządu Spółki dotyczącego </w:t>
      </w:r>
      <w:r w:rsidR="003F4946">
        <w:rPr>
          <w:rFonts w:ascii="Calibri" w:eastAsia="Calibri" w:hAnsi="Calibri" w:cs="Calibri"/>
        </w:rPr>
        <w:t xml:space="preserve">sposobu </w:t>
      </w:r>
      <w:r w:rsidR="004E0AE1">
        <w:rPr>
          <w:rFonts w:ascii="Calibri" w:eastAsia="Calibri" w:hAnsi="Calibri" w:cs="Calibri"/>
        </w:rPr>
        <w:t>pokrycia straty</w:t>
      </w:r>
      <w:r>
        <w:rPr>
          <w:rFonts w:ascii="Calibri" w:eastAsia="Calibri" w:hAnsi="Calibri" w:cs="Calibri"/>
        </w:rPr>
        <w:t>, postanawia</w:t>
      </w:r>
      <w:r w:rsidR="004E0AE1">
        <w:rPr>
          <w:rFonts w:ascii="Calibri" w:eastAsia="Calibri" w:hAnsi="Calibri" w:cs="Calibri"/>
        </w:rPr>
        <w:t>, że</w:t>
      </w:r>
      <w:r>
        <w:rPr>
          <w:rFonts w:ascii="Calibri" w:eastAsia="Calibri" w:hAnsi="Calibri" w:cs="Calibri"/>
        </w:rPr>
        <w:t xml:space="preserve"> </w:t>
      </w:r>
      <w:r w:rsidR="004E0AE1">
        <w:rPr>
          <w:rFonts w:ascii="Calibri" w:eastAsia="Calibri" w:hAnsi="Calibri" w:cs="Calibri"/>
        </w:rPr>
        <w:t xml:space="preserve">strata Spółki za 2022 rok </w:t>
      </w:r>
      <w:r w:rsidR="004E0AE1" w:rsidRPr="004E0AE1">
        <w:rPr>
          <w:rFonts w:ascii="Calibri" w:eastAsia="Calibri" w:hAnsi="Calibri" w:cs="Calibri"/>
        </w:rPr>
        <w:t xml:space="preserve">w wysokości 2 576 000 PLN </w:t>
      </w:r>
      <w:r w:rsidR="004E0AE1">
        <w:rPr>
          <w:rFonts w:ascii="Calibri" w:eastAsia="Calibri" w:hAnsi="Calibri" w:cs="Calibri"/>
        </w:rPr>
        <w:t xml:space="preserve">zostanie pokryta </w:t>
      </w:r>
      <w:r>
        <w:rPr>
          <w:rFonts w:ascii="Calibri" w:eastAsia="Calibri" w:hAnsi="Calibri" w:cs="Calibri"/>
        </w:rPr>
        <w:t xml:space="preserve">w całości z kapitału zapasowego Spółki. </w:t>
      </w:r>
    </w:p>
    <w:p w14:paraId="5780C5D1" w14:textId="77777777" w:rsidR="00230344" w:rsidRDefault="00591E80">
      <w:pPr>
        <w:spacing w:after="160" w:line="259" w:lineRule="auto"/>
        <w:jc w:val="center"/>
        <w:rPr>
          <w:rFonts w:ascii="Calibri" w:eastAsia="Calibri" w:hAnsi="Calibri" w:cs="Calibri"/>
        </w:rPr>
      </w:pPr>
      <w:r>
        <w:rPr>
          <w:rFonts w:ascii="Calibri" w:eastAsia="Calibri" w:hAnsi="Calibri" w:cs="Calibri"/>
        </w:rPr>
        <w:t>§ 2.</w:t>
      </w:r>
    </w:p>
    <w:p w14:paraId="0231C35D" w14:textId="77777777" w:rsidR="00230344" w:rsidRDefault="00591E80">
      <w:pPr>
        <w:spacing w:after="160" w:line="259" w:lineRule="auto"/>
        <w:jc w:val="both"/>
        <w:rPr>
          <w:rFonts w:ascii="Calibri" w:eastAsia="Calibri" w:hAnsi="Calibri" w:cs="Calibri"/>
        </w:rPr>
      </w:pPr>
      <w:r>
        <w:rPr>
          <w:rFonts w:ascii="Calibri" w:eastAsia="Calibri" w:hAnsi="Calibri" w:cs="Calibri"/>
        </w:rPr>
        <w:t>Uchwała wchodzi w życie z chwilą podjęcia.</w:t>
      </w:r>
    </w:p>
    <w:p w14:paraId="4A20717E" w14:textId="77777777" w:rsidR="004E0AE1" w:rsidRDefault="004E0AE1">
      <w:pPr>
        <w:spacing w:after="160" w:line="259" w:lineRule="auto"/>
        <w:rPr>
          <w:rFonts w:ascii="Calibri" w:eastAsia="Calibri" w:hAnsi="Calibri" w:cs="Calibri"/>
        </w:rPr>
      </w:pPr>
    </w:p>
    <w:p w14:paraId="59AEDD25" w14:textId="77777777" w:rsidR="00230344" w:rsidRDefault="00591E80">
      <w:pPr>
        <w:spacing w:after="160" w:line="259" w:lineRule="auto"/>
        <w:rPr>
          <w:rFonts w:ascii="Calibri" w:eastAsia="Calibri" w:hAnsi="Calibri" w:cs="Calibri"/>
        </w:rPr>
      </w:pPr>
      <w:r>
        <w:rPr>
          <w:rFonts w:ascii="Calibri" w:eastAsia="Calibri" w:hAnsi="Calibri" w:cs="Calibri"/>
        </w:rPr>
        <w:t xml:space="preserve">UZASADNIENIE: </w:t>
      </w:r>
    </w:p>
    <w:p w14:paraId="2466B447" w14:textId="77777777" w:rsidR="004E0AE1" w:rsidRPr="004E0AE1" w:rsidRDefault="00591E80" w:rsidP="004E0AE1">
      <w:pPr>
        <w:spacing w:after="160" w:line="259" w:lineRule="auto"/>
        <w:jc w:val="both"/>
        <w:rPr>
          <w:rFonts w:ascii="Calibri" w:eastAsia="Calibri" w:hAnsi="Calibri" w:cs="Calibri"/>
        </w:rPr>
      </w:pPr>
      <w:r>
        <w:rPr>
          <w:rFonts w:ascii="Calibri" w:eastAsia="Calibri" w:hAnsi="Calibri" w:cs="Calibri"/>
        </w:rPr>
        <w:t>Projekt uchwały dotyczy sprawy obligatoryjnie rozpatrywanej dorocznie przez Zwyczajne Walne Zgromadzenie Akcjonariuszy po zakończeniu roku obrotowego, wymienionej w szczególności w przepisach art. 395 § 2 pkt 2) Kodeksu spółek handlowych.</w:t>
      </w:r>
      <w:r w:rsidR="004E0AE1" w:rsidRPr="004E0AE1">
        <w:rPr>
          <w:rFonts w:ascii="Arial" w:hAnsi="Arial" w:cs="Arial"/>
          <w:color w:val="000000"/>
        </w:rPr>
        <w:t xml:space="preserve"> </w:t>
      </w:r>
      <w:r w:rsidR="004E0AE1" w:rsidRPr="004E0AE1">
        <w:rPr>
          <w:rFonts w:ascii="Calibri" w:eastAsia="Calibri" w:hAnsi="Calibri" w:cs="Calibri"/>
        </w:rPr>
        <w:t xml:space="preserve">Pokrycia straty dokonuje Walne Zgromadzenie poprzez rozpatrzenie, ocenionego przez Radę Nadzorczą, wniosku Zarządu w sprawie pokrycia straty. Zarząd </w:t>
      </w:r>
      <w:r w:rsidR="004E0AE1">
        <w:rPr>
          <w:rFonts w:ascii="Calibri" w:eastAsia="Calibri" w:hAnsi="Calibri" w:cs="Calibri"/>
        </w:rPr>
        <w:t>Spółki</w:t>
      </w:r>
      <w:r w:rsidR="004E0AE1" w:rsidRPr="004E0AE1">
        <w:rPr>
          <w:rFonts w:ascii="Calibri" w:eastAsia="Calibri" w:hAnsi="Calibri" w:cs="Calibri"/>
        </w:rPr>
        <w:t xml:space="preserve"> zamierza pokryć całą stratę powstałą w roku 20</w:t>
      </w:r>
      <w:r w:rsidR="004E0AE1">
        <w:rPr>
          <w:rFonts w:ascii="Calibri" w:eastAsia="Calibri" w:hAnsi="Calibri" w:cs="Calibri"/>
        </w:rPr>
        <w:t>22</w:t>
      </w:r>
      <w:r w:rsidR="004E0AE1" w:rsidRPr="004E0AE1">
        <w:rPr>
          <w:rFonts w:ascii="Calibri" w:eastAsia="Calibri" w:hAnsi="Calibri" w:cs="Calibri"/>
        </w:rPr>
        <w:t xml:space="preserve"> z kapitału zapasowego Spółki. Rekomendacja Zarządu uwzględnienia aktualną sytuację finansową Spółki oraz dalszą realizację strategii, planów i perspektyw rozwoju Spółki i Grupy Kapitałowej Maxcom. Jednocześnie Zarząd zastrzega, iż priorytetem w strategii pozostaje niezmiennie dalszy rozwój Grupy Kapitałowej Maxcom. </w:t>
      </w:r>
    </w:p>
    <w:p w14:paraId="131EC77C" w14:textId="77777777" w:rsidR="00230344" w:rsidRDefault="00230344">
      <w:pPr>
        <w:spacing w:after="160" w:line="259" w:lineRule="auto"/>
        <w:jc w:val="both"/>
        <w:rPr>
          <w:rFonts w:ascii="Calibri" w:eastAsia="Calibri" w:hAnsi="Calibri" w:cs="Calibri"/>
        </w:rPr>
      </w:pPr>
    </w:p>
    <w:p w14:paraId="1ED7A2A9" w14:textId="77777777" w:rsidR="00230344" w:rsidRDefault="00591E80">
      <w:pPr>
        <w:spacing w:after="160" w:line="259" w:lineRule="auto"/>
        <w:rPr>
          <w:rFonts w:ascii="Calibri" w:eastAsia="Calibri" w:hAnsi="Calibri" w:cs="Calibri"/>
          <w:i/>
        </w:rPr>
      </w:pPr>
      <w:r>
        <w:rPr>
          <w:rFonts w:ascii="Calibri" w:eastAsia="Calibri" w:hAnsi="Calibri" w:cs="Calibri"/>
          <w:i/>
        </w:rPr>
        <w:lastRenderedPageBreak/>
        <w:t>Projekty do pkt 14 porządku obrad</w:t>
      </w:r>
    </w:p>
    <w:p w14:paraId="5187F33A" w14:textId="77777777" w:rsidR="00230344" w:rsidRDefault="00230344">
      <w:pPr>
        <w:spacing w:after="160" w:line="259" w:lineRule="auto"/>
        <w:rPr>
          <w:rFonts w:ascii="Calibri" w:eastAsia="Calibri" w:hAnsi="Calibri" w:cs="Calibri"/>
          <w:b/>
        </w:rPr>
      </w:pPr>
    </w:p>
    <w:p w14:paraId="678ADCFF"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Uchwała nr 9 z dnia 22 czerwca 2023 roku</w:t>
      </w:r>
    </w:p>
    <w:p w14:paraId="554D162D"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Zwyczajnego Walnego Zgromadzenia Akcjonariuszy Maxcom S.A. z siedzibą w Tychach („Spółka”)</w:t>
      </w:r>
    </w:p>
    <w:p w14:paraId="095899A3"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w przedmiocie:</w:t>
      </w:r>
    </w:p>
    <w:p w14:paraId="270ABB2A"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udzielenia absolutorium za rok 2022 Prezesowi Zarządu</w:t>
      </w:r>
    </w:p>
    <w:p w14:paraId="61BAEF88" w14:textId="77777777" w:rsidR="00230344" w:rsidRDefault="00230344">
      <w:pPr>
        <w:spacing w:after="160" w:line="259" w:lineRule="auto"/>
        <w:jc w:val="center"/>
        <w:rPr>
          <w:rFonts w:ascii="Calibri" w:eastAsia="Calibri" w:hAnsi="Calibri" w:cs="Calibri"/>
          <w:b/>
        </w:rPr>
      </w:pPr>
    </w:p>
    <w:p w14:paraId="5B8413DD" w14:textId="77777777" w:rsidR="00230344" w:rsidRDefault="00591E80">
      <w:pPr>
        <w:spacing w:after="160" w:line="259" w:lineRule="auto"/>
        <w:jc w:val="center"/>
        <w:rPr>
          <w:rFonts w:ascii="Calibri" w:eastAsia="Calibri" w:hAnsi="Calibri" w:cs="Calibri"/>
        </w:rPr>
      </w:pPr>
      <w:r>
        <w:rPr>
          <w:rFonts w:ascii="Calibri" w:eastAsia="Calibri" w:hAnsi="Calibri" w:cs="Calibri"/>
        </w:rPr>
        <w:t>§ 1.</w:t>
      </w:r>
    </w:p>
    <w:p w14:paraId="74FAEEDB"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Zwyczajne Walne Zgromadzenie Akcjonariuszy Spółki działając na podstawie art. 395 § 2 pkt 3) Kodeksu spółek handlowych oraz § 24 pkt 1 lit. c Statutu Spółki, udziela absolutorium Panu Arkadiuszowi Wilusz z wykonania przez niego obowiązków Prezesa Zarządu w 2022 roku. </w:t>
      </w:r>
    </w:p>
    <w:p w14:paraId="59AA4523" w14:textId="77777777" w:rsidR="00230344" w:rsidRDefault="00591E80">
      <w:pPr>
        <w:spacing w:after="160" w:line="259" w:lineRule="auto"/>
        <w:jc w:val="center"/>
        <w:rPr>
          <w:rFonts w:ascii="Calibri" w:eastAsia="Calibri" w:hAnsi="Calibri" w:cs="Calibri"/>
        </w:rPr>
      </w:pPr>
      <w:r>
        <w:rPr>
          <w:rFonts w:ascii="Calibri" w:eastAsia="Calibri" w:hAnsi="Calibri" w:cs="Calibri"/>
        </w:rPr>
        <w:t>§ 2.</w:t>
      </w:r>
    </w:p>
    <w:p w14:paraId="742B3A09" w14:textId="77777777" w:rsidR="00230344" w:rsidRDefault="00591E80">
      <w:pPr>
        <w:spacing w:after="160" w:line="259" w:lineRule="auto"/>
        <w:rPr>
          <w:rFonts w:ascii="Calibri" w:eastAsia="Calibri" w:hAnsi="Calibri" w:cs="Calibri"/>
        </w:rPr>
      </w:pPr>
      <w:r>
        <w:rPr>
          <w:rFonts w:ascii="Calibri" w:eastAsia="Calibri" w:hAnsi="Calibri" w:cs="Calibri"/>
        </w:rPr>
        <w:t xml:space="preserve">Uchwała wchodzi w życie z chwilą podjęcia. </w:t>
      </w:r>
    </w:p>
    <w:p w14:paraId="395E61CF" w14:textId="77777777" w:rsidR="00230344" w:rsidRDefault="00230344">
      <w:pPr>
        <w:spacing w:after="160" w:line="259" w:lineRule="auto"/>
        <w:rPr>
          <w:rFonts w:ascii="Calibri" w:eastAsia="Calibri" w:hAnsi="Calibri" w:cs="Calibri"/>
        </w:rPr>
      </w:pPr>
    </w:p>
    <w:p w14:paraId="74DB0375" w14:textId="77777777" w:rsidR="00230344" w:rsidRDefault="00230344">
      <w:pPr>
        <w:spacing w:after="160" w:line="259" w:lineRule="auto"/>
        <w:jc w:val="center"/>
        <w:rPr>
          <w:rFonts w:ascii="Calibri" w:eastAsia="Calibri" w:hAnsi="Calibri" w:cs="Calibri"/>
          <w:b/>
        </w:rPr>
      </w:pPr>
    </w:p>
    <w:p w14:paraId="1120A7BA"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Uchwała nr 10 z dnia 22 czerwca 2023 roku</w:t>
      </w:r>
    </w:p>
    <w:p w14:paraId="2CCF46BD"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Zwyczajnego Walnego Zgromadzenia Akcjonariuszy Maxcom S.A. z siedzibą w Tychach („Spółka”)</w:t>
      </w:r>
    </w:p>
    <w:p w14:paraId="26D99508"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w przedmiocie:</w:t>
      </w:r>
    </w:p>
    <w:p w14:paraId="04371B9E"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udzielenia absolutorium za rok 2022 Wiceprezesowi Zarządu</w:t>
      </w:r>
    </w:p>
    <w:p w14:paraId="512B295B" w14:textId="77777777" w:rsidR="00230344" w:rsidRDefault="00591E80">
      <w:pPr>
        <w:spacing w:after="160" w:line="259" w:lineRule="auto"/>
        <w:jc w:val="center"/>
        <w:rPr>
          <w:rFonts w:ascii="Calibri" w:eastAsia="Calibri" w:hAnsi="Calibri" w:cs="Calibri"/>
        </w:rPr>
      </w:pPr>
      <w:r>
        <w:rPr>
          <w:rFonts w:ascii="Calibri" w:eastAsia="Calibri" w:hAnsi="Calibri" w:cs="Calibri"/>
        </w:rPr>
        <w:t>§ 1.</w:t>
      </w:r>
    </w:p>
    <w:p w14:paraId="7FDE614B"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Zwyczajne Walne Zgromadzenie Akcjonariuszy Spółki działając na podstawie art. 395 § 2 pkt 3) Kodeksu spółek handlowych oraz § 24 pkt 1 lit. c Statutu Spółki, udziela absolutorium Panu Andrzejowi Wilusz z wykonania przez niego obowiązków Wiceprezesa Zarządu w 2022 roku.  </w:t>
      </w:r>
    </w:p>
    <w:p w14:paraId="11478744" w14:textId="77777777" w:rsidR="00230344" w:rsidRDefault="00591E80">
      <w:pPr>
        <w:spacing w:after="160" w:line="259" w:lineRule="auto"/>
        <w:jc w:val="center"/>
        <w:rPr>
          <w:rFonts w:ascii="Calibri" w:eastAsia="Calibri" w:hAnsi="Calibri" w:cs="Calibri"/>
        </w:rPr>
      </w:pPr>
      <w:r>
        <w:rPr>
          <w:rFonts w:ascii="Calibri" w:eastAsia="Calibri" w:hAnsi="Calibri" w:cs="Calibri"/>
        </w:rPr>
        <w:t>§ 2.</w:t>
      </w:r>
    </w:p>
    <w:p w14:paraId="001CE97D" w14:textId="77777777" w:rsidR="00230344" w:rsidRDefault="00591E80">
      <w:pPr>
        <w:spacing w:after="160" w:line="259" w:lineRule="auto"/>
        <w:rPr>
          <w:rFonts w:ascii="Calibri" w:eastAsia="Calibri" w:hAnsi="Calibri" w:cs="Calibri"/>
        </w:rPr>
      </w:pPr>
      <w:r>
        <w:rPr>
          <w:rFonts w:ascii="Calibri" w:eastAsia="Calibri" w:hAnsi="Calibri" w:cs="Calibri"/>
        </w:rPr>
        <w:t xml:space="preserve">Uchwała wchodzi w życie z chwilą podjęcia. </w:t>
      </w:r>
    </w:p>
    <w:p w14:paraId="70361335" w14:textId="77777777" w:rsidR="00230344" w:rsidRDefault="00230344">
      <w:pPr>
        <w:spacing w:after="160" w:line="259" w:lineRule="auto"/>
        <w:rPr>
          <w:rFonts w:ascii="Calibri" w:eastAsia="Calibri" w:hAnsi="Calibri" w:cs="Calibri"/>
        </w:rPr>
      </w:pPr>
    </w:p>
    <w:p w14:paraId="658BDE4D" w14:textId="77777777" w:rsidR="00230344" w:rsidRDefault="00591E80">
      <w:pPr>
        <w:spacing w:after="160" w:line="259" w:lineRule="auto"/>
        <w:rPr>
          <w:rFonts w:ascii="Calibri" w:eastAsia="Calibri" w:hAnsi="Calibri" w:cs="Calibri"/>
        </w:rPr>
      </w:pPr>
      <w:r>
        <w:rPr>
          <w:rFonts w:ascii="Calibri" w:eastAsia="Calibri" w:hAnsi="Calibri" w:cs="Calibri"/>
        </w:rPr>
        <w:t xml:space="preserve">UZASADNIENIE DO PROJEKTÓW UCHWAŁ NR 9 I 10: </w:t>
      </w:r>
    </w:p>
    <w:p w14:paraId="41DC168D" w14:textId="77777777" w:rsidR="00230344" w:rsidRDefault="00591E80">
      <w:pPr>
        <w:spacing w:after="160" w:line="259" w:lineRule="auto"/>
        <w:jc w:val="both"/>
        <w:rPr>
          <w:rFonts w:ascii="Calibri" w:eastAsia="Calibri" w:hAnsi="Calibri" w:cs="Calibri"/>
        </w:rPr>
      </w:pPr>
      <w:r>
        <w:rPr>
          <w:rFonts w:ascii="Calibri" w:eastAsia="Calibri" w:hAnsi="Calibri" w:cs="Calibri"/>
        </w:rPr>
        <w:t>Projekty uchwał dotyczą spraw obligatoryjnie rozpatrywanych dorocznie przez Zwyczajne Walne Zgromadzenie Akcjonariuszy po zakończeniu roku obrotowego, wymienionej w szczególności w przepisach art. 395 § 2 pkt 3) Kodeksu spółek handlowych.</w:t>
      </w:r>
    </w:p>
    <w:p w14:paraId="3359EC40" w14:textId="77777777" w:rsidR="00230344" w:rsidRDefault="00230344">
      <w:pPr>
        <w:spacing w:after="160" w:line="259" w:lineRule="auto"/>
        <w:rPr>
          <w:rFonts w:ascii="Calibri" w:eastAsia="Calibri" w:hAnsi="Calibri" w:cs="Calibri"/>
        </w:rPr>
      </w:pPr>
    </w:p>
    <w:p w14:paraId="1BC9229A" w14:textId="77777777" w:rsidR="00230344" w:rsidRDefault="00591E80">
      <w:pPr>
        <w:spacing w:after="160" w:line="259" w:lineRule="auto"/>
        <w:rPr>
          <w:rFonts w:ascii="Calibri" w:eastAsia="Calibri" w:hAnsi="Calibri" w:cs="Calibri"/>
          <w:i/>
        </w:rPr>
      </w:pPr>
      <w:r>
        <w:rPr>
          <w:rFonts w:ascii="Calibri" w:eastAsia="Calibri" w:hAnsi="Calibri" w:cs="Calibri"/>
        </w:rPr>
        <w:t xml:space="preserve"> </w:t>
      </w:r>
      <w:r>
        <w:rPr>
          <w:rFonts w:ascii="Calibri" w:eastAsia="Calibri" w:hAnsi="Calibri" w:cs="Calibri"/>
          <w:i/>
        </w:rPr>
        <w:t>Projekt do pkt 15 porządku obrad</w:t>
      </w:r>
    </w:p>
    <w:p w14:paraId="0E412F23" w14:textId="77777777" w:rsidR="00230344" w:rsidRDefault="00230344">
      <w:pPr>
        <w:spacing w:after="160" w:line="259" w:lineRule="auto"/>
        <w:rPr>
          <w:rFonts w:ascii="Calibri" w:eastAsia="Calibri" w:hAnsi="Calibri" w:cs="Calibri"/>
        </w:rPr>
      </w:pPr>
    </w:p>
    <w:p w14:paraId="75BA063D"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lastRenderedPageBreak/>
        <w:t>Uchwała nr 11 z dnia 22 czerwca 2023 roku</w:t>
      </w:r>
    </w:p>
    <w:p w14:paraId="7C8E38A9"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Zwyczajnego Walnego Zgromadzenia Akcjonariuszy Maxcom S.A. z siedzibą w Tychach („Spółka”)</w:t>
      </w:r>
    </w:p>
    <w:p w14:paraId="772097D0"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w przedmiocie:</w:t>
      </w:r>
    </w:p>
    <w:p w14:paraId="386D0079"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udzielenia absolutorium za rok 2022 Przewodniczącemu Rady Nadzorczej</w:t>
      </w:r>
    </w:p>
    <w:p w14:paraId="48B7E9D0" w14:textId="77777777" w:rsidR="00230344" w:rsidRDefault="00591E80">
      <w:pPr>
        <w:spacing w:after="160" w:line="259" w:lineRule="auto"/>
        <w:jc w:val="center"/>
        <w:rPr>
          <w:rFonts w:ascii="Calibri" w:eastAsia="Calibri" w:hAnsi="Calibri" w:cs="Calibri"/>
        </w:rPr>
      </w:pPr>
      <w:r>
        <w:rPr>
          <w:rFonts w:ascii="Calibri" w:eastAsia="Calibri" w:hAnsi="Calibri" w:cs="Calibri"/>
        </w:rPr>
        <w:t>§ 1.</w:t>
      </w:r>
    </w:p>
    <w:p w14:paraId="5291B1D2" w14:textId="77777777" w:rsidR="00230344" w:rsidRDefault="00591E80">
      <w:pPr>
        <w:spacing w:after="160" w:line="259" w:lineRule="auto"/>
        <w:jc w:val="both"/>
        <w:rPr>
          <w:rFonts w:ascii="Calibri" w:eastAsia="Calibri" w:hAnsi="Calibri" w:cs="Calibri"/>
        </w:rPr>
      </w:pPr>
      <w:r>
        <w:rPr>
          <w:rFonts w:ascii="Calibri" w:eastAsia="Calibri" w:hAnsi="Calibri" w:cs="Calibri"/>
        </w:rPr>
        <w:t>Zwyczajne Walne Zgromadzenie Akcjonariuszy Spółki, działając na podstawie i art. 395 § 2 pkt 3) Kodeksu spółek handlowych oraz § 24 pkt 1 lit. c Statutu Spółki, udziela absolutorium Panu dr Mariuszowi Cieśla z wykonania przez niego obowiązków Przewodniczącego Rady Nadzorczej w 2022 roku.</w:t>
      </w:r>
    </w:p>
    <w:p w14:paraId="3A5F964A" w14:textId="77777777" w:rsidR="00230344" w:rsidRDefault="00591E80">
      <w:pPr>
        <w:spacing w:after="160" w:line="259" w:lineRule="auto"/>
        <w:jc w:val="center"/>
        <w:rPr>
          <w:rFonts w:ascii="Calibri" w:eastAsia="Calibri" w:hAnsi="Calibri" w:cs="Calibri"/>
        </w:rPr>
      </w:pPr>
      <w:r>
        <w:rPr>
          <w:rFonts w:ascii="Calibri" w:eastAsia="Calibri" w:hAnsi="Calibri" w:cs="Calibri"/>
        </w:rPr>
        <w:t>§ 2.</w:t>
      </w:r>
    </w:p>
    <w:p w14:paraId="001555ED"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Uchwała wchodzi w życie z chwilą podjęcia. </w:t>
      </w:r>
    </w:p>
    <w:p w14:paraId="4D8E0BAF" w14:textId="77777777" w:rsidR="00230344" w:rsidRDefault="00591E80">
      <w:pPr>
        <w:spacing w:after="160" w:line="259" w:lineRule="auto"/>
        <w:rPr>
          <w:rFonts w:ascii="Calibri" w:eastAsia="Calibri" w:hAnsi="Calibri" w:cs="Calibri"/>
        </w:rPr>
      </w:pPr>
      <w:r>
        <w:rPr>
          <w:rFonts w:ascii="Calibri" w:eastAsia="Calibri" w:hAnsi="Calibri" w:cs="Calibri"/>
        </w:rPr>
        <w:t xml:space="preserve"> </w:t>
      </w:r>
    </w:p>
    <w:p w14:paraId="5D632751"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Uchwała nr 12 z dnia 22 czerwca 2023 roku</w:t>
      </w:r>
    </w:p>
    <w:p w14:paraId="3FE847BC"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Zwyczajnego Walnego Zgromadzenia Akcjonariuszy Maxcom S.A. z siedzibą w Tychach („Spółka”)</w:t>
      </w:r>
    </w:p>
    <w:p w14:paraId="4D14D40F"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w przedmiocie:</w:t>
      </w:r>
    </w:p>
    <w:p w14:paraId="33181858"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udzielenia absolutorium za rok 2022 Wiceprzewodniczącemu Rady Nadzorczej</w:t>
      </w:r>
    </w:p>
    <w:p w14:paraId="3E6ABA17" w14:textId="77777777" w:rsidR="00230344" w:rsidRDefault="00591E80">
      <w:pPr>
        <w:spacing w:after="160" w:line="259" w:lineRule="auto"/>
        <w:jc w:val="center"/>
        <w:rPr>
          <w:rFonts w:ascii="Calibri" w:eastAsia="Calibri" w:hAnsi="Calibri" w:cs="Calibri"/>
        </w:rPr>
      </w:pPr>
      <w:r>
        <w:rPr>
          <w:rFonts w:ascii="Calibri" w:eastAsia="Calibri" w:hAnsi="Calibri" w:cs="Calibri"/>
        </w:rPr>
        <w:t>§ 1.</w:t>
      </w:r>
    </w:p>
    <w:p w14:paraId="1F71E132"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Zwyczajne Walne Zgromadzenie Akcjonariuszy Spółki, działając na podstawie art. 395 § 2 pkt 3) Kodeksu spółek handlowych oraz § 24 pkt 1 lit. c Statutu Spółki, udziela absolutorium Panu Michałowi </w:t>
      </w:r>
      <w:proofErr w:type="spellStart"/>
      <w:r>
        <w:rPr>
          <w:rFonts w:ascii="Calibri" w:eastAsia="Calibri" w:hAnsi="Calibri" w:cs="Calibri"/>
        </w:rPr>
        <w:t>Kosteleckiemu</w:t>
      </w:r>
      <w:proofErr w:type="spellEnd"/>
      <w:r>
        <w:rPr>
          <w:rFonts w:ascii="Calibri" w:eastAsia="Calibri" w:hAnsi="Calibri" w:cs="Calibri"/>
        </w:rPr>
        <w:t xml:space="preserve"> z wykonania przez niego obowiązków Wiceprzewodniczącego Rady Nadzorczej w  2022 roku.</w:t>
      </w:r>
    </w:p>
    <w:p w14:paraId="6ED8F0A9" w14:textId="77777777" w:rsidR="00230344" w:rsidRDefault="00591E80">
      <w:pPr>
        <w:spacing w:after="160" w:line="259" w:lineRule="auto"/>
        <w:jc w:val="center"/>
        <w:rPr>
          <w:rFonts w:ascii="Calibri" w:eastAsia="Calibri" w:hAnsi="Calibri" w:cs="Calibri"/>
        </w:rPr>
      </w:pPr>
      <w:r>
        <w:rPr>
          <w:rFonts w:ascii="Calibri" w:eastAsia="Calibri" w:hAnsi="Calibri" w:cs="Calibri"/>
        </w:rPr>
        <w:t>§ 2.</w:t>
      </w:r>
    </w:p>
    <w:p w14:paraId="139577C3" w14:textId="77777777" w:rsidR="00230344" w:rsidRDefault="00591E80">
      <w:pPr>
        <w:spacing w:after="160" w:line="259" w:lineRule="auto"/>
        <w:rPr>
          <w:rFonts w:ascii="Calibri" w:eastAsia="Calibri" w:hAnsi="Calibri" w:cs="Calibri"/>
        </w:rPr>
      </w:pPr>
      <w:r>
        <w:rPr>
          <w:rFonts w:ascii="Calibri" w:eastAsia="Calibri" w:hAnsi="Calibri" w:cs="Calibri"/>
        </w:rPr>
        <w:t xml:space="preserve">Uchwała wchodzi w życie z chwilą podjęcia. </w:t>
      </w:r>
    </w:p>
    <w:p w14:paraId="68202AC3" w14:textId="77777777" w:rsidR="00230344" w:rsidRDefault="00230344">
      <w:pPr>
        <w:spacing w:after="160" w:line="259" w:lineRule="auto"/>
        <w:rPr>
          <w:rFonts w:ascii="Calibri" w:eastAsia="Calibri" w:hAnsi="Calibri" w:cs="Calibri"/>
        </w:rPr>
      </w:pPr>
    </w:p>
    <w:p w14:paraId="35155A26"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Uchwała nr 13 z dnia 22 czerwca 2023 roku</w:t>
      </w:r>
    </w:p>
    <w:p w14:paraId="0F303F72"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Zwyczajnego Walnego Zgromadzenia Akcjonariuszy Maxcom S.A. z siedzibą w Tychach („Spółka”)</w:t>
      </w:r>
    </w:p>
    <w:p w14:paraId="48FEB182"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w przedmiocie:</w:t>
      </w:r>
    </w:p>
    <w:p w14:paraId="6DECB1CC"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udzielenia absolutorium za rok 2022 Członkowi Rady Nadzorczej</w:t>
      </w:r>
    </w:p>
    <w:p w14:paraId="2C6DDCB1" w14:textId="77777777" w:rsidR="00230344" w:rsidRDefault="00591E80">
      <w:pPr>
        <w:spacing w:after="160" w:line="259" w:lineRule="auto"/>
        <w:jc w:val="center"/>
        <w:rPr>
          <w:rFonts w:ascii="Calibri" w:eastAsia="Calibri" w:hAnsi="Calibri" w:cs="Calibri"/>
        </w:rPr>
      </w:pPr>
      <w:r>
        <w:rPr>
          <w:rFonts w:ascii="Calibri" w:eastAsia="Calibri" w:hAnsi="Calibri" w:cs="Calibri"/>
        </w:rPr>
        <w:t>§ 1.</w:t>
      </w:r>
    </w:p>
    <w:p w14:paraId="0DB83644"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Zwyczajne Walne Zgromadzenie Akcjonariuszy Spółki, działając na podstawie art. 395 § 2 pkt 3) Kodeksu spółek handlowych oraz § 24 pkt 1 lit. c Statutu Spółki, udziela absolutorium Panu Jarosławowi </w:t>
      </w:r>
      <w:proofErr w:type="spellStart"/>
      <w:r>
        <w:rPr>
          <w:rFonts w:ascii="Calibri" w:eastAsia="Calibri" w:hAnsi="Calibri" w:cs="Calibri"/>
        </w:rPr>
        <w:t>Łubik</w:t>
      </w:r>
      <w:proofErr w:type="spellEnd"/>
      <w:r>
        <w:rPr>
          <w:rFonts w:ascii="Calibri" w:eastAsia="Calibri" w:hAnsi="Calibri" w:cs="Calibri"/>
        </w:rPr>
        <w:t xml:space="preserve"> z wykonania przez niego obowiązków Członka Rady Nadzorczej w 2022 roku.</w:t>
      </w:r>
    </w:p>
    <w:p w14:paraId="6F067883" w14:textId="77777777" w:rsidR="00230344" w:rsidRDefault="00591E80">
      <w:pPr>
        <w:spacing w:after="160" w:line="259" w:lineRule="auto"/>
        <w:jc w:val="center"/>
        <w:rPr>
          <w:rFonts w:ascii="Calibri" w:eastAsia="Calibri" w:hAnsi="Calibri" w:cs="Calibri"/>
        </w:rPr>
      </w:pPr>
      <w:r>
        <w:rPr>
          <w:rFonts w:ascii="Calibri" w:eastAsia="Calibri" w:hAnsi="Calibri" w:cs="Calibri"/>
        </w:rPr>
        <w:t>§ 2.</w:t>
      </w:r>
    </w:p>
    <w:p w14:paraId="664A2110" w14:textId="77777777" w:rsidR="00230344" w:rsidRDefault="00591E80">
      <w:pPr>
        <w:spacing w:after="160" w:line="259" w:lineRule="auto"/>
        <w:rPr>
          <w:rFonts w:ascii="Calibri" w:eastAsia="Calibri" w:hAnsi="Calibri" w:cs="Calibri"/>
        </w:rPr>
      </w:pPr>
      <w:r>
        <w:rPr>
          <w:rFonts w:ascii="Calibri" w:eastAsia="Calibri" w:hAnsi="Calibri" w:cs="Calibri"/>
        </w:rPr>
        <w:t xml:space="preserve">Uchwała wchodzi w życie z chwilą podjęcia. </w:t>
      </w:r>
    </w:p>
    <w:p w14:paraId="44E35D2C" w14:textId="77777777" w:rsidR="00230344" w:rsidRDefault="00230344">
      <w:pPr>
        <w:spacing w:after="160" w:line="259" w:lineRule="auto"/>
        <w:rPr>
          <w:rFonts w:ascii="Calibri" w:eastAsia="Calibri" w:hAnsi="Calibri" w:cs="Calibri"/>
        </w:rPr>
      </w:pPr>
    </w:p>
    <w:p w14:paraId="617A2C36"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Uchwała nr 14 z dnia 22 czerwca 2023 roku</w:t>
      </w:r>
    </w:p>
    <w:p w14:paraId="26FEFB8B"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Zwyczajnego Walnego Zgromadzenia Akcjonariuszy Maxcom S.A. z siedzibą w Tychach („Spółka”)</w:t>
      </w:r>
    </w:p>
    <w:p w14:paraId="1F04DADD"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w przedmiocie:</w:t>
      </w:r>
    </w:p>
    <w:p w14:paraId="184D222F" w14:textId="77777777" w:rsidR="00230344" w:rsidRDefault="00591E80">
      <w:pPr>
        <w:spacing w:after="160" w:line="259" w:lineRule="auto"/>
        <w:jc w:val="center"/>
        <w:rPr>
          <w:rFonts w:ascii="Calibri" w:eastAsia="Calibri" w:hAnsi="Calibri" w:cs="Calibri"/>
        </w:rPr>
      </w:pPr>
      <w:r>
        <w:rPr>
          <w:rFonts w:ascii="Calibri" w:eastAsia="Calibri" w:hAnsi="Calibri" w:cs="Calibri"/>
          <w:b/>
        </w:rPr>
        <w:t>udzielenia absolutorium za rok 2022 Członkowi Rady Nadzorczej</w:t>
      </w:r>
    </w:p>
    <w:p w14:paraId="62252D01" w14:textId="77777777" w:rsidR="00230344" w:rsidRDefault="00591E80">
      <w:pPr>
        <w:spacing w:after="160" w:line="259" w:lineRule="auto"/>
        <w:jc w:val="center"/>
        <w:rPr>
          <w:rFonts w:ascii="Calibri" w:eastAsia="Calibri" w:hAnsi="Calibri" w:cs="Calibri"/>
        </w:rPr>
      </w:pPr>
      <w:r>
        <w:rPr>
          <w:rFonts w:ascii="Calibri" w:eastAsia="Calibri" w:hAnsi="Calibri" w:cs="Calibri"/>
        </w:rPr>
        <w:t>§ 1.</w:t>
      </w:r>
    </w:p>
    <w:p w14:paraId="473C6797" w14:textId="05B9524F" w:rsidR="00230344" w:rsidRDefault="00591E80">
      <w:pPr>
        <w:spacing w:after="160" w:line="259" w:lineRule="auto"/>
        <w:jc w:val="both"/>
        <w:rPr>
          <w:rFonts w:ascii="Calibri" w:eastAsia="Calibri" w:hAnsi="Calibri" w:cs="Calibri"/>
        </w:rPr>
      </w:pPr>
      <w:r>
        <w:rPr>
          <w:rFonts w:ascii="Calibri" w:eastAsia="Calibri" w:hAnsi="Calibri" w:cs="Calibri"/>
        </w:rPr>
        <w:t xml:space="preserve">Zwyczajne Walne Zgromadzenie Akcjonariuszy Spółki, działając na podstawie art. 395 § 2 pkt 3) Kodeksu spółek handlowych oraz § 24 pkt 1 lit. c Statutu Spółki, udziela absolutorium Panu  </w:t>
      </w:r>
      <w:r w:rsidR="00AB0D5C">
        <w:rPr>
          <w:rFonts w:ascii="Calibri" w:eastAsia="Calibri" w:hAnsi="Calibri" w:cs="Calibri"/>
        </w:rPr>
        <w:t>Aleksandrowi</w:t>
      </w:r>
      <w:r>
        <w:rPr>
          <w:rFonts w:ascii="Calibri" w:eastAsia="Calibri" w:hAnsi="Calibri" w:cs="Calibri"/>
        </w:rPr>
        <w:t xml:space="preserve"> Wilusz z wykonania przez niego obowiązków Członka Rady Nadzorczej w 2022 roku. </w:t>
      </w:r>
    </w:p>
    <w:p w14:paraId="735ED8BB" w14:textId="77777777" w:rsidR="00230344" w:rsidRDefault="00591E80">
      <w:pPr>
        <w:spacing w:after="160" w:line="259" w:lineRule="auto"/>
        <w:jc w:val="center"/>
        <w:rPr>
          <w:rFonts w:ascii="Calibri" w:eastAsia="Calibri" w:hAnsi="Calibri" w:cs="Calibri"/>
        </w:rPr>
      </w:pPr>
      <w:r>
        <w:rPr>
          <w:rFonts w:ascii="Calibri" w:eastAsia="Calibri" w:hAnsi="Calibri" w:cs="Calibri"/>
        </w:rPr>
        <w:t>§ 2.</w:t>
      </w:r>
    </w:p>
    <w:p w14:paraId="18AD65B6" w14:textId="77777777" w:rsidR="00230344" w:rsidRDefault="00591E80">
      <w:pPr>
        <w:spacing w:after="160" w:line="259" w:lineRule="auto"/>
        <w:rPr>
          <w:rFonts w:ascii="Calibri" w:eastAsia="Calibri" w:hAnsi="Calibri" w:cs="Calibri"/>
        </w:rPr>
      </w:pPr>
      <w:r>
        <w:rPr>
          <w:rFonts w:ascii="Calibri" w:eastAsia="Calibri" w:hAnsi="Calibri" w:cs="Calibri"/>
        </w:rPr>
        <w:t xml:space="preserve"> Uchwała wchodzi w życie z chwilą podjęcia. </w:t>
      </w:r>
    </w:p>
    <w:p w14:paraId="4F23C09F" w14:textId="77777777" w:rsidR="00230344" w:rsidRDefault="00230344">
      <w:pPr>
        <w:spacing w:after="160" w:line="259" w:lineRule="auto"/>
        <w:jc w:val="center"/>
        <w:rPr>
          <w:rFonts w:ascii="Calibri" w:eastAsia="Calibri" w:hAnsi="Calibri" w:cs="Calibri"/>
          <w:b/>
        </w:rPr>
      </w:pPr>
    </w:p>
    <w:p w14:paraId="29A174DF"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Uchwała nr 15 z dnia 22 czerwca 2023 roku</w:t>
      </w:r>
    </w:p>
    <w:p w14:paraId="320D5213"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Zwyczajnego Walnego Zgromadzenia Akcjonariuszy Maxcom S.A. z siedzibą w Tychach („Spółka”)</w:t>
      </w:r>
    </w:p>
    <w:p w14:paraId="44126C2F"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w przedmiocie:</w:t>
      </w:r>
    </w:p>
    <w:p w14:paraId="11CD1348" w14:textId="77777777" w:rsidR="00230344" w:rsidRDefault="00591E80">
      <w:pPr>
        <w:spacing w:after="160" w:line="259" w:lineRule="auto"/>
        <w:jc w:val="center"/>
        <w:rPr>
          <w:rFonts w:ascii="Calibri" w:eastAsia="Calibri" w:hAnsi="Calibri" w:cs="Calibri"/>
        </w:rPr>
      </w:pPr>
      <w:r>
        <w:rPr>
          <w:rFonts w:ascii="Calibri" w:eastAsia="Calibri" w:hAnsi="Calibri" w:cs="Calibri"/>
          <w:b/>
        </w:rPr>
        <w:t>udzielenia absolutorium za rok 2022 Członkowi Rady Nadzorczej</w:t>
      </w:r>
    </w:p>
    <w:p w14:paraId="03695A39" w14:textId="77777777" w:rsidR="00230344" w:rsidRDefault="00591E80">
      <w:pPr>
        <w:spacing w:after="160" w:line="259" w:lineRule="auto"/>
        <w:jc w:val="center"/>
        <w:rPr>
          <w:rFonts w:ascii="Calibri" w:eastAsia="Calibri" w:hAnsi="Calibri" w:cs="Calibri"/>
        </w:rPr>
      </w:pPr>
      <w:r>
        <w:rPr>
          <w:rFonts w:ascii="Calibri" w:eastAsia="Calibri" w:hAnsi="Calibri" w:cs="Calibri"/>
        </w:rPr>
        <w:t>§ 1.</w:t>
      </w:r>
    </w:p>
    <w:p w14:paraId="7BB6DE7F"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Zwyczajne Walne Zgromadzenie Akcjonariuszy Spółki, działając na podstawie art. 395 § 2 pkt 3) Kodeksu spółek handlowych oraz § 24 pkt 1 lit. c Statutu Spółki, udziela absolutorium Panu Wojciechowi Sokalskiemu z wykonania przez niego obowiązków Członka Rady Nadzorczej w 2022 roku. </w:t>
      </w:r>
    </w:p>
    <w:p w14:paraId="3182AB45" w14:textId="77777777" w:rsidR="00230344" w:rsidRDefault="00591E80">
      <w:pPr>
        <w:spacing w:after="160" w:line="259" w:lineRule="auto"/>
        <w:jc w:val="center"/>
        <w:rPr>
          <w:rFonts w:ascii="Calibri" w:eastAsia="Calibri" w:hAnsi="Calibri" w:cs="Calibri"/>
        </w:rPr>
      </w:pPr>
      <w:r>
        <w:rPr>
          <w:rFonts w:ascii="Calibri" w:eastAsia="Calibri" w:hAnsi="Calibri" w:cs="Calibri"/>
        </w:rPr>
        <w:t>§ 2.</w:t>
      </w:r>
    </w:p>
    <w:p w14:paraId="7CF136BA" w14:textId="77777777" w:rsidR="00230344" w:rsidRDefault="00591E80">
      <w:pPr>
        <w:spacing w:after="160" w:line="259" w:lineRule="auto"/>
        <w:rPr>
          <w:rFonts w:ascii="Calibri" w:eastAsia="Calibri" w:hAnsi="Calibri" w:cs="Calibri"/>
        </w:rPr>
      </w:pPr>
      <w:r>
        <w:rPr>
          <w:rFonts w:ascii="Calibri" w:eastAsia="Calibri" w:hAnsi="Calibri" w:cs="Calibri"/>
        </w:rPr>
        <w:t xml:space="preserve"> Uchwała wchodzi w życie z chwilą podjęcia. </w:t>
      </w:r>
    </w:p>
    <w:p w14:paraId="4CCD7468" w14:textId="77777777" w:rsidR="00230344" w:rsidRDefault="00591E80">
      <w:pPr>
        <w:spacing w:after="160" w:line="259" w:lineRule="auto"/>
        <w:rPr>
          <w:rFonts w:ascii="Calibri" w:eastAsia="Calibri" w:hAnsi="Calibri" w:cs="Calibri"/>
        </w:rPr>
      </w:pPr>
      <w:r>
        <w:rPr>
          <w:rFonts w:ascii="Calibri" w:eastAsia="Calibri" w:hAnsi="Calibri" w:cs="Calibri"/>
        </w:rPr>
        <w:t xml:space="preserve"> </w:t>
      </w:r>
    </w:p>
    <w:p w14:paraId="00F796EC" w14:textId="77777777" w:rsidR="00230344" w:rsidRDefault="00591E80">
      <w:pPr>
        <w:spacing w:after="160" w:line="259" w:lineRule="auto"/>
        <w:rPr>
          <w:rFonts w:ascii="Calibri" w:eastAsia="Calibri" w:hAnsi="Calibri" w:cs="Calibri"/>
        </w:rPr>
      </w:pPr>
      <w:r>
        <w:rPr>
          <w:rFonts w:ascii="Calibri" w:eastAsia="Calibri" w:hAnsi="Calibri" w:cs="Calibri"/>
        </w:rPr>
        <w:t xml:space="preserve">UZASADNIENIE DO PROJEKTÓW UCHWAŁ NR 11 - 15: </w:t>
      </w:r>
    </w:p>
    <w:p w14:paraId="356586BF" w14:textId="77777777" w:rsidR="00230344" w:rsidRDefault="00591E80">
      <w:pPr>
        <w:spacing w:after="160" w:line="259" w:lineRule="auto"/>
        <w:jc w:val="both"/>
        <w:rPr>
          <w:rFonts w:ascii="Calibri" w:eastAsia="Calibri" w:hAnsi="Calibri" w:cs="Calibri"/>
        </w:rPr>
      </w:pPr>
      <w:r>
        <w:rPr>
          <w:rFonts w:ascii="Calibri" w:eastAsia="Calibri" w:hAnsi="Calibri" w:cs="Calibri"/>
        </w:rPr>
        <w:t>Projekty uchwał dotyczą spraw obligatoryjnie rozpatrywanych dorocznie przez Zwyczajne Walne Zgromadzenie Akcjonariuszy po zakończeniu roku obrotowego, wymienionej w szczególności w przepisach art. 395 § 2 pkt 3) Kodeksu spółek handlowych.</w:t>
      </w:r>
    </w:p>
    <w:p w14:paraId="12EF0AE8" w14:textId="77777777" w:rsidR="00230344" w:rsidRDefault="00230344">
      <w:pPr>
        <w:spacing w:after="160" w:line="259" w:lineRule="auto"/>
        <w:jc w:val="both"/>
        <w:rPr>
          <w:rFonts w:ascii="Calibri" w:eastAsia="Calibri" w:hAnsi="Calibri" w:cs="Calibri"/>
        </w:rPr>
      </w:pPr>
    </w:p>
    <w:p w14:paraId="77822A17" w14:textId="77777777" w:rsidR="00230344" w:rsidRDefault="00591E80">
      <w:pPr>
        <w:spacing w:after="160" w:line="259" w:lineRule="auto"/>
        <w:jc w:val="both"/>
        <w:rPr>
          <w:rFonts w:ascii="Calibri" w:eastAsia="Calibri" w:hAnsi="Calibri" w:cs="Calibri"/>
          <w:i/>
        </w:rPr>
      </w:pPr>
      <w:r>
        <w:rPr>
          <w:rFonts w:ascii="Calibri" w:eastAsia="Calibri" w:hAnsi="Calibri" w:cs="Calibri"/>
          <w:i/>
        </w:rPr>
        <w:t>Projekt do pkt 16 porządku obrad</w:t>
      </w:r>
    </w:p>
    <w:p w14:paraId="57959CF4" w14:textId="77777777" w:rsidR="00230344" w:rsidRDefault="00591E80">
      <w:pPr>
        <w:spacing w:after="160" w:line="259" w:lineRule="auto"/>
        <w:jc w:val="center"/>
        <w:rPr>
          <w:rFonts w:ascii="Calibri" w:eastAsia="Calibri" w:hAnsi="Calibri" w:cs="Calibri"/>
          <w:i/>
        </w:rPr>
      </w:pPr>
      <w:r>
        <w:rPr>
          <w:rFonts w:ascii="Calibri" w:eastAsia="Calibri" w:hAnsi="Calibri" w:cs="Calibri"/>
          <w:b/>
        </w:rPr>
        <w:t>Uchwała nr 16 z dnia 22 czerwca 2023 roku</w:t>
      </w:r>
    </w:p>
    <w:p w14:paraId="21B32C5C"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Zwyczajnego Walnego Zgromadzenia Akcjonariuszy Maxcom S.A. z siedzibą w Tychach („Spółka”)</w:t>
      </w:r>
    </w:p>
    <w:p w14:paraId="71B99897" w14:textId="77777777" w:rsidR="00230344" w:rsidRDefault="00591E80">
      <w:pPr>
        <w:spacing w:after="160" w:line="259" w:lineRule="auto"/>
        <w:jc w:val="center"/>
        <w:rPr>
          <w:rFonts w:ascii="Calibri" w:eastAsia="Calibri" w:hAnsi="Calibri" w:cs="Calibri"/>
          <w:b/>
        </w:rPr>
      </w:pPr>
      <w:r>
        <w:rPr>
          <w:rFonts w:ascii="Calibri" w:eastAsia="Calibri" w:hAnsi="Calibri" w:cs="Calibri"/>
          <w:b/>
        </w:rPr>
        <w:t xml:space="preserve">w przedmiocie: powołania Członka Rady Nadzorczej </w:t>
      </w:r>
    </w:p>
    <w:p w14:paraId="781FCA85" w14:textId="77777777" w:rsidR="00230344" w:rsidRDefault="00230344">
      <w:pPr>
        <w:spacing w:after="160" w:line="259" w:lineRule="auto"/>
        <w:jc w:val="center"/>
        <w:rPr>
          <w:rFonts w:ascii="Calibri" w:eastAsia="Calibri" w:hAnsi="Calibri" w:cs="Calibri"/>
        </w:rPr>
      </w:pPr>
    </w:p>
    <w:p w14:paraId="76A93F48" w14:textId="77777777" w:rsidR="00230344" w:rsidRDefault="00591E80">
      <w:pPr>
        <w:spacing w:after="160" w:line="259" w:lineRule="auto"/>
        <w:jc w:val="center"/>
        <w:rPr>
          <w:rFonts w:ascii="Calibri" w:eastAsia="Calibri" w:hAnsi="Calibri" w:cs="Calibri"/>
        </w:rPr>
      </w:pPr>
      <w:r>
        <w:rPr>
          <w:rFonts w:ascii="Calibri" w:eastAsia="Calibri" w:hAnsi="Calibri" w:cs="Calibri"/>
        </w:rPr>
        <w:lastRenderedPageBreak/>
        <w:t xml:space="preserve">§ 1 </w:t>
      </w:r>
    </w:p>
    <w:p w14:paraId="55EDADCF" w14:textId="77777777" w:rsidR="00230344" w:rsidRDefault="00591E80">
      <w:pPr>
        <w:spacing w:after="160" w:line="259" w:lineRule="auto"/>
        <w:jc w:val="both"/>
        <w:rPr>
          <w:rFonts w:ascii="Calibri" w:eastAsia="Calibri" w:hAnsi="Calibri" w:cs="Calibri"/>
        </w:rPr>
      </w:pPr>
      <w:r>
        <w:rPr>
          <w:rFonts w:ascii="Calibri" w:eastAsia="Calibri" w:hAnsi="Calibri" w:cs="Calibri"/>
        </w:rPr>
        <w:t xml:space="preserve">Działając na podstawie art. 385 § 1 Kodeksu spółek handlowych w zw. z  § 15 ust. 1, 3 i 4, § 24 ust. 2 lit. g Statutu Spółki oraz § 20 ust. 1 Regulaminu Walnego Zgromadzenia Spółki, Zwyczajne Walne Zgromadzenie Spółki powołuje do Rady Nadzorczej Panią/Pana …………………………….. przy czym, okres jej/jego kadencji upływa wspólnie z pozostałymi Członkami  Rady Nadzorczej. </w:t>
      </w:r>
    </w:p>
    <w:p w14:paraId="1A31B365" w14:textId="77777777" w:rsidR="00230344" w:rsidRDefault="00591E80">
      <w:pPr>
        <w:spacing w:after="160" w:line="259" w:lineRule="auto"/>
        <w:jc w:val="center"/>
        <w:rPr>
          <w:rFonts w:ascii="Calibri" w:eastAsia="Calibri" w:hAnsi="Calibri" w:cs="Calibri"/>
        </w:rPr>
      </w:pPr>
      <w:r>
        <w:rPr>
          <w:rFonts w:ascii="Calibri" w:eastAsia="Calibri" w:hAnsi="Calibri" w:cs="Calibri"/>
        </w:rPr>
        <w:t>§ 2.</w:t>
      </w:r>
    </w:p>
    <w:p w14:paraId="7FBBF152" w14:textId="77777777" w:rsidR="00230344" w:rsidRDefault="00591E80">
      <w:pPr>
        <w:spacing w:after="160" w:line="259" w:lineRule="auto"/>
        <w:rPr>
          <w:rFonts w:ascii="Calibri" w:eastAsia="Calibri" w:hAnsi="Calibri" w:cs="Calibri"/>
        </w:rPr>
      </w:pPr>
      <w:r>
        <w:rPr>
          <w:rFonts w:ascii="Calibri" w:eastAsia="Calibri" w:hAnsi="Calibri" w:cs="Calibri"/>
        </w:rPr>
        <w:t xml:space="preserve">Uchwała wchodzi w życie z chwilą podjęcia. </w:t>
      </w:r>
    </w:p>
    <w:p w14:paraId="6825C981" w14:textId="77777777" w:rsidR="00230344" w:rsidRDefault="00230344">
      <w:pPr>
        <w:spacing w:after="160" w:line="259" w:lineRule="auto"/>
        <w:rPr>
          <w:rFonts w:ascii="Calibri" w:eastAsia="Calibri" w:hAnsi="Calibri" w:cs="Calibri"/>
        </w:rPr>
      </w:pPr>
    </w:p>
    <w:p w14:paraId="0CB0374D" w14:textId="77777777" w:rsidR="00230344" w:rsidRDefault="00591E80">
      <w:pPr>
        <w:spacing w:after="160" w:line="259" w:lineRule="auto"/>
        <w:rPr>
          <w:rFonts w:ascii="Calibri" w:eastAsia="Calibri" w:hAnsi="Calibri" w:cs="Calibri"/>
        </w:rPr>
      </w:pPr>
      <w:r>
        <w:rPr>
          <w:rFonts w:ascii="Calibri" w:eastAsia="Calibri" w:hAnsi="Calibri" w:cs="Calibri"/>
        </w:rPr>
        <w:t>UZASADNIENIE:</w:t>
      </w:r>
    </w:p>
    <w:p w14:paraId="5F464BDA" w14:textId="0DE5FF98" w:rsidR="00230344" w:rsidRDefault="00591E80">
      <w:pPr>
        <w:spacing w:after="160" w:line="259" w:lineRule="auto"/>
        <w:jc w:val="both"/>
        <w:rPr>
          <w:rFonts w:ascii="Calibri" w:eastAsia="Calibri" w:hAnsi="Calibri" w:cs="Calibri"/>
        </w:rPr>
      </w:pPr>
      <w:r>
        <w:rPr>
          <w:rFonts w:ascii="Calibri" w:eastAsia="Calibri" w:hAnsi="Calibri" w:cs="Calibri"/>
        </w:rPr>
        <w:t xml:space="preserve">Podjęcie uchwały jest </w:t>
      </w:r>
      <w:r w:rsidRPr="00591E80">
        <w:rPr>
          <w:rFonts w:ascii="Calibri" w:eastAsia="Calibri" w:hAnsi="Calibri" w:cs="Calibri"/>
        </w:rPr>
        <w:t>niezbędne w związku ze złożoną</w:t>
      </w:r>
      <w:r>
        <w:rPr>
          <w:rFonts w:ascii="Calibri" w:eastAsia="Calibri" w:hAnsi="Calibri" w:cs="Calibri"/>
        </w:rPr>
        <w:t>,</w:t>
      </w:r>
      <w:r w:rsidRPr="00591E80">
        <w:rPr>
          <w:rFonts w:ascii="Calibri" w:eastAsia="Calibri" w:hAnsi="Calibri" w:cs="Calibri"/>
        </w:rPr>
        <w:t xml:space="preserve"> </w:t>
      </w:r>
      <w:r>
        <w:rPr>
          <w:rFonts w:ascii="Calibri" w:eastAsia="Calibri" w:hAnsi="Calibri" w:cs="Calibri"/>
        </w:rPr>
        <w:t>ze skutkiem na dzień</w:t>
      </w:r>
      <w:r w:rsidRPr="00591E80">
        <w:rPr>
          <w:rFonts w:ascii="Calibri" w:eastAsia="Calibri" w:hAnsi="Calibri" w:cs="Calibri"/>
        </w:rPr>
        <w:t xml:space="preserve"> odbycia Zwyczajnego Walnego Zgromadzenia Akcjonariuszy</w:t>
      </w:r>
      <w:r>
        <w:rPr>
          <w:rFonts w:ascii="Calibri" w:eastAsia="Calibri" w:hAnsi="Calibri" w:cs="Calibri"/>
        </w:rPr>
        <w:t>,</w:t>
      </w:r>
      <w:r w:rsidRPr="00591E80">
        <w:rPr>
          <w:rFonts w:ascii="Calibri" w:eastAsia="Calibri" w:hAnsi="Calibri" w:cs="Calibri"/>
        </w:rPr>
        <w:t xml:space="preserve"> rezygnacją </w:t>
      </w:r>
      <w:r>
        <w:rPr>
          <w:rFonts w:ascii="Calibri" w:eastAsia="Calibri" w:hAnsi="Calibri" w:cs="Calibri"/>
        </w:rPr>
        <w:t xml:space="preserve">z członkostwa w Radzie przez </w:t>
      </w:r>
      <w:r w:rsidRPr="00591E80">
        <w:rPr>
          <w:rFonts w:ascii="Calibri" w:eastAsia="Calibri" w:hAnsi="Calibri" w:cs="Calibri"/>
        </w:rPr>
        <w:t>Pan</w:t>
      </w:r>
      <w:r>
        <w:rPr>
          <w:rFonts w:ascii="Calibri" w:eastAsia="Calibri" w:hAnsi="Calibri" w:cs="Calibri"/>
        </w:rPr>
        <w:t>a</w:t>
      </w:r>
      <w:r w:rsidRPr="00591E80">
        <w:rPr>
          <w:rFonts w:ascii="Calibri" w:eastAsia="Calibri" w:hAnsi="Calibri" w:cs="Calibri"/>
        </w:rPr>
        <w:t xml:space="preserve"> </w:t>
      </w:r>
      <w:r>
        <w:rPr>
          <w:rFonts w:ascii="Calibri" w:eastAsia="Calibri" w:hAnsi="Calibri" w:cs="Calibri"/>
        </w:rPr>
        <w:t xml:space="preserve">Michałowi </w:t>
      </w:r>
      <w:proofErr w:type="spellStart"/>
      <w:r>
        <w:rPr>
          <w:rFonts w:ascii="Calibri" w:eastAsia="Calibri" w:hAnsi="Calibri" w:cs="Calibri"/>
        </w:rPr>
        <w:t>Kosteleckiego</w:t>
      </w:r>
      <w:proofErr w:type="spellEnd"/>
      <w:r w:rsidRPr="00591E80">
        <w:rPr>
          <w:rFonts w:ascii="Calibri" w:eastAsia="Calibri" w:hAnsi="Calibri" w:cs="Calibri"/>
        </w:rPr>
        <w:t>, dotychczasow</w:t>
      </w:r>
      <w:r>
        <w:rPr>
          <w:rFonts w:ascii="Calibri" w:eastAsia="Calibri" w:hAnsi="Calibri" w:cs="Calibri"/>
        </w:rPr>
        <w:t>ego</w:t>
      </w:r>
      <w:r w:rsidRPr="00591E80">
        <w:rPr>
          <w:rFonts w:ascii="Calibri" w:eastAsia="Calibri" w:hAnsi="Calibri" w:cs="Calibri"/>
        </w:rPr>
        <w:t xml:space="preserve"> </w:t>
      </w:r>
      <w:r>
        <w:rPr>
          <w:rFonts w:ascii="Calibri" w:eastAsia="Calibri" w:hAnsi="Calibri" w:cs="Calibri"/>
        </w:rPr>
        <w:t>Wiceprzewodniczącego</w:t>
      </w:r>
      <w:r w:rsidRPr="00591E80">
        <w:rPr>
          <w:rFonts w:ascii="Calibri" w:eastAsia="Calibri" w:hAnsi="Calibri" w:cs="Calibri"/>
        </w:rPr>
        <w:t xml:space="preserve"> Rady Nadzorczej Spółki, o czym Spółka info</w:t>
      </w:r>
      <w:r>
        <w:rPr>
          <w:rFonts w:ascii="Calibri" w:eastAsia="Calibri" w:hAnsi="Calibri" w:cs="Calibri"/>
        </w:rPr>
        <w:t xml:space="preserve">rmowała w raporcie bieżącym Nr </w:t>
      </w:r>
      <w:r w:rsidR="007A2554">
        <w:rPr>
          <w:rFonts w:ascii="Calibri" w:eastAsia="Calibri" w:hAnsi="Calibri" w:cs="Calibri"/>
        </w:rPr>
        <w:t>4/</w:t>
      </w:r>
      <w:r w:rsidRPr="00591E80">
        <w:rPr>
          <w:rFonts w:ascii="Calibri" w:eastAsia="Calibri" w:hAnsi="Calibri" w:cs="Calibri"/>
        </w:rPr>
        <w:t xml:space="preserve">2023 z dnia </w:t>
      </w:r>
      <w:r w:rsidR="007A2554">
        <w:rPr>
          <w:rFonts w:ascii="Calibri" w:eastAsia="Calibri" w:hAnsi="Calibri" w:cs="Calibri"/>
        </w:rPr>
        <w:t xml:space="preserve">25 </w:t>
      </w:r>
      <w:r>
        <w:rPr>
          <w:rFonts w:ascii="Calibri" w:eastAsia="Calibri" w:hAnsi="Calibri" w:cs="Calibri"/>
        </w:rPr>
        <w:t>maja</w:t>
      </w:r>
      <w:r w:rsidRPr="00591E80">
        <w:rPr>
          <w:rFonts w:ascii="Calibri" w:eastAsia="Calibri" w:hAnsi="Calibri" w:cs="Calibri"/>
        </w:rPr>
        <w:t xml:space="preserve"> 2023 r. </w:t>
      </w:r>
      <w:r>
        <w:rPr>
          <w:rFonts w:ascii="Calibri" w:eastAsia="Calibri" w:hAnsi="Calibri" w:cs="Calibri"/>
        </w:rPr>
        <w:t xml:space="preserve">Uzupełnienie składu Rady jest niezbędne w celu zachowania zgodności jej składu z wymogami wynikającymi z art. </w:t>
      </w:r>
      <w:r w:rsidRPr="00591E80">
        <w:rPr>
          <w:rFonts w:ascii="Calibri" w:eastAsia="Calibri" w:hAnsi="Calibri" w:cs="Calibri"/>
        </w:rPr>
        <w:t>385 § 1 Kodeksu spółek handlowych</w:t>
      </w:r>
      <w:r>
        <w:rPr>
          <w:rFonts w:ascii="Calibri" w:eastAsia="Calibri" w:hAnsi="Calibri" w:cs="Calibri"/>
        </w:rPr>
        <w:t>.</w:t>
      </w:r>
    </w:p>
    <w:p w14:paraId="26D8E3F5" w14:textId="77777777" w:rsidR="00230344" w:rsidRDefault="00230344">
      <w:pPr>
        <w:spacing w:after="160" w:line="259" w:lineRule="auto"/>
        <w:jc w:val="both"/>
        <w:rPr>
          <w:rFonts w:ascii="Calibri" w:eastAsia="Calibri" w:hAnsi="Calibri" w:cs="Calibri"/>
        </w:rPr>
      </w:pPr>
    </w:p>
    <w:sectPr w:rsidR="002303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016C8"/>
    <w:multiLevelType w:val="multilevel"/>
    <w:tmpl w:val="36D4C6D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344"/>
    <w:rsid w:val="000178E6"/>
    <w:rsid w:val="00200107"/>
    <w:rsid w:val="00230344"/>
    <w:rsid w:val="00302CCA"/>
    <w:rsid w:val="003F4946"/>
    <w:rsid w:val="004A747A"/>
    <w:rsid w:val="004E0AE1"/>
    <w:rsid w:val="005241C5"/>
    <w:rsid w:val="0053019F"/>
    <w:rsid w:val="00591E80"/>
    <w:rsid w:val="00592AD4"/>
    <w:rsid w:val="007A2554"/>
    <w:rsid w:val="00AB0D5C"/>
    <w:rsid w:val="00BC4E1A"/>
    <w:rsid w:val="00D53BDA"/>
    <w:rsid w:val="00EA0B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525D"/>
  <w15:docId w15:val="{B5E81127-4157-4622-A86F-F1EEC89F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10</Pages>
  <Words>2451</Words>
  <Characters>14710</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bartek</dc:creator>
  <cp:lastModifiedBy>Magdalena Kaczmarzyk</cp:lastModifiedBy>
  <cp:revision>15</cp:revision>
  <dcterms:created xsi:type="dcterms:W3CDTF">2023-05-25T13:55:00Z</dcterms:created>
  <dcterms:modified xsi:type="dcterms:W3CDTF">2023-05-26T11:10:00Z</dcterms:modified>
</cp:coreProperties>
</file>