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FEA4" w14:textId="39EAAC28" w:rsidR="00F12431" w:rsidRPr="00A51FE8" w:rsidRDefault="00F12431" w:rsidP="00F12431">
      <w:pPr>
        <w:spacing w:after="0" w:line="360" w:lineRule="auto"/>
        <w:jc w:val="center"/>
        <w:rPr>
          <w:rFonts w:ascii="Century Gothic" w:hAnsi="Century Gothic" w:cs="Tahoma"/>
          <w:b/>
          <w:sz w:val="18"/>
          <w:szCs w:val="18"/>
          <w:u w:val="single"/>
        </w:rPr>
      </w:pP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FORMULARZ DO WYKONYWANIA PRAWA GŁOSU PRZEZ PEŁNOMOCNIKA NA </w:t>
      </w:r>
      <w:r>
        <w:rPr>
          <w:rFonts w:ascii="Century Gothic" w:hAnsi="Century Gothic" w:cs="Tahoma"/>
          <w:b/>
          <w:sz w:val="18"/>
          <w:szCs w:val="18"/>
          <w:u w:val="single"/>
        </w:rPr>
        <w:br/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ZWYCZAJNYM WALNYM ZGROMADZENIU SPÓŁKI </w:t>
      </w:r>
      <w:r>
        <w:rPr>
          <w:rFonts w:ascii="Century Gothic" w:hAnsi="Century Gothic" w:cs="Tahoma"/>
          <w:b/>
          <w:sz w:val="18"/>
          <w:szCs w:val="18"/>
          <w:u w:val="single"/>
        </w:rPr>
        <w:t>BIG CHEESE STUDIO</w:t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 S.A. </w:t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br/>
        <w:t xml:space="preserve">W DNIU </w:t>
      </w:r>
      <w:r>
        <w:rPr>
          <w:rFonts w:ascii="Century Gothic" w:hAnsi="Century Gothic" w:cs="Tahoma"/>
          <w:b/>
          <w:sz w:val="18"/>
          <w:szCs w:val="18"/>
          <w:u w:val="single"/>
        </w:rPr>
        <w:t>29 CZERWCA</w:t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 202</w:t>
      </w:r>
      <w:r w:rsidR="0035210F">
        <w:rPr>
          <w:rFonts w:ascii="Century Gothic" w:hAnsi="Century Gothic" w:cs="Tahoma"/>
          <w:b/>
          <w:sz w:val="18"/>
          <w:szCs w:val="18"/>
          <w:u w:val="single"/>
        </w:rPr>
        <w:t>3</w:t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 R</w:t>
      </w:r>
      <w:r>
        <w:rPr>
          <w:rFonts w:ascii="Century Gothic" w:hAnsi="Century Gothic" w:cs="Tahoma"/>
          <w:b/>
          <w:sz w:val="18"/>
          <w:szCs w:val="18"/>
          <w:u w:val="single"/>
        </w:rPr>
        <w:t>OKU</w:t>
      </w:r>
      <w:r w:rsidRPr="00A51FE8">
        <w:rPr>
          <w:rFonts w:ascii="Century Gothic" w:hAnsi="Century Gothic" w:cs="Tahoma"/>
          <w:b/>
          <w:sz w:val="18"/>
          <w:szCs w:val="18"/>
          <w:u w:val="single"/>
        </w:rPr>
        <w:t xml:space="preserve"> WRAZ Z PEŁNOMOCNICTWEM</w:t>
      </w:r>
    </w:p>
    <w:p w14:paraId="59ABB8A9" w14:textId="77777777" w:rsidR="00F12431" w:rsidRPr="00A51FE8" w:rsidRDefault="00F12431" w:rsidP="00F12431">
      <w:pPr>
        <w:spacing w:line="360" w:lineRule="auto"/>
        <w:rPr>
          <w:rFonts w:ascii="Century Gothic" w:hAnsi="Century Gothic" w:cs="Tahoma"/>
          <w:b/>
          <w:sz w:val="18"/>
          <w:szCs w:val="18"/>
        </w:rPr>
      </w:pPr>
    </w:p>
    <w:p w14:paraId="2BD8187E" w14:textId="77777777" w:rsidR="00F12431" w:rsidRPr="00A51FE8" w:rsidRDefault="00F12431" w:rsidP="00F12431">
      <w:pPr>
        <w:numPr>
          <w:ilvl w:val="0"/>
          <w:numId w:val="3"/>
        </w:numPr>
        <w:tabs>
          <w:tab w:val="clear" w:pos="1080"/>
        </w:tabs>
        <w:suppressAutoHyphens/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IDENTYFIKACJA AKCJONARIUSZA ODDAJĄCEGO GŁOS</w:t>
      </w:r>
    </w:p>
    <w:p w14:paraId="1C305F3C" w14:textId="77777777" w:rsidR="00F12431" w:rsidRDefault="00F12431" w:rsidP="00F12431">
      <w:pPr>
        <w:spacing w:after="0" w:line="240" w:lineRule="auto"/>
        <w:ind w:left="360"/>
        <w:rPr>
          <w:rFonts w:ascii="Century Gothic" w:hAnsi="Century Gothic" w:cs="Tahoma"/>
          <w:b/>
          <w:sz w:val="18"/>
          <w:szCs w:val="18"/>
        </w:rPr>
      </w:pPr>
    </w:p>
    <w:p w14:paraId="06C242E3" w14:textId="77777777" w:rsidR="00F12431" w:rsidRPr="00A51FE8" w:rsidRDefault="00F12431" w:rsidP="00F12431">
      <w:pPr>
        <w:spacing w:after="0" w:line="240" w:lineRule="auto"/>
        <w:ind w:left="360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 xml:space="preserve">(Uzupełnia Akcjonariusz będący osobą fizyczną): </w:t>
      </w:r>
    </w:p>
    <w:p w14:paraId="658CB9E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</w:p>
    <w:p w14:paraId="62C3EE8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b/>
          <w:sz w:val="18"/>
          <w:szCs w:val="18"/>
        </w:rPr>
        <w:t>Ja …………………………………………………………</w:t>
      </w:r>
      <w:r>
        <w:rPr>
          <w:rFonts w:ascii="Century Gothic" w:hAnsi="Century Gothic" w:cs="Tahoma"/>
          <w:b/>
          <w:sz w:val="18"/>
          <w:szCs w:val="18"/>
        </w:rPr>
        <w:t>………………………..</w:t>
      </w:r>
      <w:r w:rsidRPr="00A51FE8">
        <w:rPr>
          <w:rFonts w:ascii="Century Gothic" w:hAnsi="Century Gothic" w:cs="Tahoma"/>
          <w:b/>
          <w:sz w:val="18"/>
          <w:szCs w:val="18"/>
        </w:rPr>
        <w:t>……………………………………………………..</w:t>
      </w: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</w: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  <w:t xml:space="preserve"> </w:t>
      </w:r>
      <w:r w:rsidRPr="00A51FE8">
        <w:rPr>
          <w:rFonts w:ascii="Century Gothic" w:hAnsi="Century Gothic" w:cs="Tahoma"/>
          <w:sz w:val="18"/>
          <w:szCs w:val="18"/>
        </w:rPr>
        <w:t xml:space="preserve">   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 xml:space="preserve">IMIĘ I NAZWISKO AKCJONARIUSZA </w:t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</w:p>
    <w:p w14:paraId="11A20883" w14:textId="77777777" w:rsidR="00F12431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02D32C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legitymujący się dowodem osobistym 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</w:t>
      </w:r>
    </w:p>
    <w:p w14:paraId="3102B891" w14:textId="77777777" w:rsidR="00F12431" w:rsidRPr="00A51FE8" w:rsidRDefault="00F12431" w:rsidP="00F12431">
      <w:pPr>
        <w:spacing w:after="0" w:line="240" w:lineRule="auto"/>
        <w:ind w:left="708" w:firstLine="708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  <w:t xml:space="preserve">NR i SERIA DOWODU OSOBISTEGO AKCJONARIUSZA </w:t>
      </w:r>
    </w:p>
    <w:p w14:paraId="506F613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5BF0C927" w14:textId="77777777" w:rsidR="00F12431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3F61BF0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>………………………………………………………………………….........</w:t>
      </w:r>
    </w:p>
    <w:p w14:paraId="23EA2B9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>NR PESEL AKCJONARIUSZA</w:t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</w:p>
    <w:p w14:paraId="6995F9B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399AE45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063689D1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>………………………………………………………………………….........</w:t>
      </w:r>
    </w:p>
    <w:p w14:paraId="7551D0D8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 xml:space="preserve"> LICZBA AKCJI</w:t>
      </w:r>
    </w:p>
    <w:p w14:paraId="5EC5D7F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6FB155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Dane kontaktowe Akcjonariusza:</w:t>
      </w:r>
    </w:p>
    <w:p w14:paraId="496E990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2F25786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Miasto: ………………………………………………………………………….…………………………….…………………………</w:t>
      </w:r>
    </w:p>
    <w:p w14:paraId="16147451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9BF0997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Kod pocztowy: …………………………………………………………………………………………….………………………</w:t>
      </w:r>
      <w:r>
        <w:rPr>
          <w:rFonts w:ascii="Century Gothic" w:hAnsi="Century Gothic" w:cs="Tahoma"/>
          <w:sz w:val="18"/>
          <w:szCs w:val="18"/>
        </w:rPr>
        <w:t>..</w:t>
      </w:r>
      <w:r w:rsidRPr="00A51FE8">
        <w:rPr>
          <w:rFonts w:ascii="Century Gothic" w:hAnsi="Century Gothic" w:cs="Tahoma"/>
          <w:sz w:val="18"/>
          <w:szCs w:val="18"/>
        </w:rPr>
        <w:t>…</w:t>
      </w:r>
    </w:p>
    <w:p w14:paraId="20DFA83F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F4629D1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Ulica i nr lokalu: ……………………………………………………………………………………………….………………………</w:t>
      </w:r>
      <w:r>
        <w:rPr>
          <w:rFonts w:ascii="Century Gothic" w:hAnsi="Century Gothic" w:cs="Tahoma"/>
          <w:sz w:val="18"/>
          <w:szCs w:val="18"/>
        </w:rPr>
        <w:t>.</w:t>
      </w:r>
    </w:p>
    <w:p w14:paraId="01BF01D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7B6FA9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e-mail: …………………………………………………………………..…………………………….……………………</w:t>
      </w:r>
      <w:r>
        <w:rPr>
          <w:rFonts w:ascii="Century Gothic" w:hAnsi="Century Gothic" w:cs="Tahoma"/>
          <w:sz w:val="18"/>
          <w:szCs w:val="18"/>
        </w:rPr>
        <w:t>…</w:t>
      </w:r>
    </w:p>
    <w:p w14:paraId="61B91A8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53B6E1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telefoniczny: …………………………………………………………..……………………………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………………………..</w:t>
      </w:r>
    </w:p>
    <w:p w14:paraId="23FAE89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</w:p>
    <w:p w14:paraId="6BB96482" w14:textId="77777777" w:rsidR="00F12431" w:rsidRPr="00A51FE8" w:rsidRDefault="00F12431" w:rsidP="00F12431">
      <w:pPr>
        <w:spacing w:after="0" w:line="240" w:lineRule="auto"/>
        <w:jc w:val="both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 xml:space="preserve">(Uzupełnia Akcjonariusz będący osobą prawną lub inną jednostką organizacyjną nieposiadającą osobowości prawnej): </w:t>
      </w:r>
    </w:p>
    <w:p w14:paraId="4251BAE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</w:p>
    <w:p w14:paraId="547BE42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 xml:space="preserve">Ja/My 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………...</w:t>
      </w:r>
      <w:r w:rsidRPr="00A51FE8">
        <w:rPr>
          <w:rFonts w:ascii="Century Gothic" w:hAnsi="Century Gothic" w:cs="Tahoma"/>
          <w:sz w:val="18"/>
          <w:szCs w:val="18"/>
        </w:rPr>
        <w:t xml:space="preserve">…. </w:t>
      </w:r>
    </w:p>
    <w:p w14:paraId="2FEC2A1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</w:t>
      </w:r>
      <w:r w:rsidRPr="00A51FE8">
        <w:rPr>
          <w:rFonts w:ascii="Century Gothic" w:hAnsi="Century Gothic" w:cs="Tahoma"/>
          <w:sz w:val="18"/>
          <w:szCs w:val="18"/>
          <w:vertAlign w:val="subscript"/>
        </w:rPr>
        <w:t>IMIĘ I NAZWISKO</w:t>
      </w:r>
      <w:r w:rsidRPr="00A51FE8">
        <w:rPr>
          <w:rFonts w:ascii="Century Gothic" w:hAnsi="Century Gothic" w:cs="Tahoma"/>
          <w:sz w:val="18"/>
          <w:szCs w:val="18"/>
        </w:rPr>
        <w:t xml:space="preserve">            </w:t>
      </w:r>
    </w:p>
    <w:p w14:paraId="1216CB1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F79B69B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reprezentujący</w:t>
      </w:r>
      <w:r w:rsidRPr="00A51FE8">
        <w:rPr>
          <w:rFonts w:ascii="Century Gothic" w:hAnsi="Century Gothic" w:cs="Tahoma"/>
          <w:b/>
          <w:sz w:val="18"/>
          <w:szCs w:val="18"/>
        </w:rPr>
        <w:t>………………………………………………………</w:t>
      </w:r>
      <w:r>
        <w:rPr>
          <w:rFonts w:ascii="Century Gothic" w:hAnsi="Century Gothic" w:cs="Tahoma"/>
          <w:b/>
          <w:sz w:val="18"/>
          <w:szCs w:val="18"/>
        </w:rPr>
        <w:t>………………</w:t>
      </w:r>
      <w:r w:rsidRPr="00A51FE8">
        <w:rPr>
          <w:rFonts w:ascii="Century Gothic" w:hAnsi="Century Gothic" w:cs="Tahoma"/>
          <w:b/>
          <w:sz w:val="18"/>
          <w:szCs w:val="18"/>
        </w:rPr>
        <w:t>…………………………………………………</w:t>
      </w:r>
    </w:p>
    <w:p w14:paraId="4B5F00D8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</w: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  <w:t xml:space="preserve"> </w:t>
      </w:r>
      <w:r w:rsidRPr="00A51FE8">
        <w:rPr>
          <w:rFonts w:ascii="Century Gothic" w:hAnsi="Century Gothic" w:cs="Tahoma"/>
          <w:sz w:val="18"/>
          <w:szCs w:val="18"/>
        </w:rPr>
        <w:t xml:space="preserve">   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>NAZWA PODMIOTU</w:t>
      </w:r>
    </w:p>
    <w:p w14:paraId="16B0429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2F6CEA8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……………………………………….</w:t>
      </w:r>
    </w:p>
    <w:p w14:paraId="5162C0E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  <w:t>NR KRS I SĄD REJESTROWY / NR REJESTRU</w:t>
      </w:r>
    </w:p>
    <w:p w14:paraId="548FF8E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24D68C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5EB8609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>LICZBA AKCJI</w:t>
      </w:r>
    </w:p>
    <w:p w14:paraId="625F898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062CE59B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Dane kontaktowe Akcjonariusza (osoby prawnej lub innej jednostki organizacyjnej):</w:t>
      </w:r>
    </w:p>
    <w:p w14:paraId="037116B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48064A9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Miasto: 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……………………………………………………….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……………………………………………………………………….</w:t>
      </w:r>
    </w:p>
    <w:p w14:paraId="6CA2717F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EE907A1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Kod pocztowy: 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………………………………………………………</w:t>
      </w:r>
      <w:r w:rsidRPr="00A51FE8">
        <w:rPr>
          <w:rFonts w:ascii="Century Gothic" w:hAnsi="Century Gothic" w:cs="Tahoma"/>
          <w:sz w:val="18"/>
          <w:szCs w:val="18"/>
        </w:rPr>
        <w:t>…</w:t>
      </w:r>
    </w:p>
    <w:p w14:paraId="3CD673F2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A2AD732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Ulica i nr lokalu: 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</w:p>
    <w:p w14:paraId="288E493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59AC73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e-mail: 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  <w:r w:rsidRPr="00A51FE8">
        <w:rPr>
          <w:rFonts w:ascii="Century Gothic" w:hAnsi="Century Gothic" w:cs="Tahoma"/>
          <w:sz w:val="18"/>
          <w:szCs w:val="18"/>
        </w:rPr>
        <w:t>.</w:t>
      </w:r>
    </w:p>
    <w:p w14:paraId="4DD8C6AB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04A718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telefoniczny: 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  <w:r w:rsidRPr="00A51FE8">
        <w:rPr>
          <w:rFonts w:ascii="Century Gothic" w:hAnsi="Century Gothic" w:cs="Tahoma"/>
          <w:sz w:val="18"/>
          <w:szCs w:val="18"/>
        </w:rPr>
        <w:t>..</w:t>
      </w:r>
    </w:p>
    <w:p w14:paraId="12F3097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</w:p>
    <w:p w14:paraId="10BFBD08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Niniejszym ustanawia pełnomocnikiem:</w:t>
      </w:r>
    </w:p>
    <w:p w14:paraId="26C38D5C" w14:textId="77777777" w:rsidR="00F12431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</w:p>
    <w:p w14:paraId="3712D7C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b/>
          <w:sz w:val="18"/>
          <w:szCs w:val="18"/>
        </w:rPr>
        <w:t>Pana /Panią ………………………………………………………</w:t>
      </w:r>
      <w:r>
        <w:rPr>
          <w:rFonts w:ascii="Century Gothic" w:hAnsi="Century Gothic" w:cs="Tahoma"/>
          <w:b/>
          <w:sz w:val="18"/>
          <w:szCs w:val="18"/>
        </w:rPr>
        <w:t>…………..</w:t>
      </w:r>
      <w:r w:rsidRPr="00A51FE8">
        <w:rPr>
          <w:rFonts w:ascii="Century Gothic" w:hAnsi="Century Gothic" w:cs="Tahoma"/>
          <w:b/>
          <w:sz w:val="18"/>
          <w:szCs w:val="18"/>
        </w:rPr>
        <w:t>………………………………………………………..</w:t>
      </w: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</w:r>
      <w:r w:rsidRPr="00A51FE8">
        <w:rPr>
          <w:rFonts w:ascii="Century Gothic" w:hAnsi="Century Gothic" w:cs="Tahoma"/>
          <w:b/>
          <w:sz w:val="18"/>
          <w:szCs w:val="18"/>
          <w:vertAlign w:val="subscript"/>
        </w:rPr>
        <w:tab/>
        <w:t xml:space="preserve"> </w:t>
      </w:r>
      <w:r w:rsidRPr="00A51FE8">
        <w:rPr>
          <w:rFonts w:ascii="Century Gothic" w:hAnsi="Century Gothic" w:cs="Tahoma"/>
          <w:sz w:val="18"/>
          <w:szCs w:val="18"/>
        </w:rPr>
        <w:t xml:space="preserve">   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 xml:space="preserve">IMIĘ I NAZWISKO PEŁNOMOCNIKA </w:t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</w:p>
    <w:p w14:paraId="68EC4FC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CBD230A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legitymującego/ą się dowodem osobistym ……………………………</w:t>
      </w:r>
      <w:r>
        <w:rPr>
          <w:rFonts w:ascii="Century Gothic" w:hAnsi="Century Gothic" w:cs="Tahoma"/>
          <w:sz w:val="18"/>
          <w:szCs w:val="18"/>
        </w:rPr>
        <w:t>…….</w:t>
      </w: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</w:t>
      </w:r>
    </w:p>
    <w:p w14:paraId="0EF614BF" w14:textId="77777777" w:rsidR="00F12431" w:rsidRPr="00A51FE8" w:rsidRDefault="00F12431" w:rsidP="00F12431">
      <w:pPr>
        <w:spacing w:after="0" w:line="240" w:lineRule="auto"/>
        <w:ind w:left="708" w:firstLine="708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  <w:t xml:space="preserve">NR i SERIA DOWODU OSOBISTEGO pełnomocnika </w:t>
      </w:r>
    </w:p>
    <w:p w14:paraId="11869C4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42564A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5992F18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>………………………………………………………………………….........</w:t>
      </w:r>
    </w:p>
    <w:p w14:paraId="7548649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  <w:r w:rsidRPr="00A51FE8">
        <w:rPr>
          <w:rFonts w:ascii="Century Gothic" w:hAnsi="Century Gothic" w:cs="Tahoma"/>
          <w:sz w:val="18"/>
          <w:szCs w:val="18"/>
          <w:vertAlign w:val="superscript"/>
        </w:rPr>
        <w:t>NR PESEL PEŁNOMOCNIKA</w:t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  <w:r w:rsidRPr="00A51FE8">
        <w:rPr>
          <w:rFonts w:ascii="Century Gothic" w:hAnsi="Century Gothic" w:cs="Tahoma"/>
          <w:sz w:val="18"/>
          <w:szCs w:val="18"/>
          <w:vertAlign w:val="superscript"/>
        </w:rPr>
        <w:tab/>
      </w:r>
    </w:p>
    <w:p w14:paraId="7547D68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  <w:vertAlign w:val="superscript"/>
        </w:rPr>
      </w:pPr>
    </w:p>
    <w:p w14:paraId="5FFF26C1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Dane kontaktowe Pełnomocnika:</w:t>
      </w:r>
    </w:p>
    <w:p w14:paraId="5A7EAF3A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9151A3D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Miasto: 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……………………………………………………….</w:t>
      </w:r>
      <w:r w:rsidRPr="00A51FE8">
        <w:rPr>
          <w:rFonts w:ascii="Century Gothic" w:hAnsi="Century Gothic" w:cs="Tahoma"/>
          <w:sz w:val="18"/>
          <w:szCs w:val="18"/>
        </w:rPr>
        <w:t>…………………………</w:t>
      </w:r>
      <w:r>
        <w:rPr>
          <w:rFonts w:ascii="Century Gothic" w:hAnsi="Century Gothic" w:cs="Tahoma"/>
          <w:sz w:val="18"/>
          <w:szCs w:val="18"/>
        </w:rPr>
        <w:t>…</w:t>
      </w:r>
      <w:r w:rsidRPr="00A51FE8">
        <w:rPr>
          <w:rFonts w:ascii="Century Gothic" w:hAnsi="Century Gothic" w:cs="Tahoma"/>
          <w:sz w:val="18"/>
          <w:szCs w:val="18"/>
        </w:rPr>
        <w:t>.</w:t>
      </w:r>
    </w:p>
    <w:p w14:paraId="499C6BA7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0DAC92D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Kod pocztowy: 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</w:p>
    <w:p w14:paraId="34647F37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E713FD8" w14:textId="77777777" w:rsidR="00F12431" w:rsidRPr="00A51FE8" w:rsidRDefault="00F12431" w:rsidP="00F12431">
      <w:pPr>
        <w:tabs>
          <w:tab w:val="left" w:pos="9000"/>
        </w:tabs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Ulica i nr lokalu: 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</w:t>
      </w:r>
      <w:r w:rsidRPr="00A51FE8">
        <w:rPr>
          <w:rFonts w:ascii="Century Gothic" w:hAnsi="Century Gothic" w:cs="Tahoma"/>
          <w:sz w:val="18"/>
          <w:szCs w:val="18"/>
        </w:rPr>
        <w:t>…</w:t>
      </w:r>
      <w:r>
        <w:rPr>
          <w:rFonts w:ascii="Century Gothic" w:hAnsi="Century Gothic" w:cs="Tahoma"/>
          <w:sz w:val="18"/>
          <w:szCs w:val="18"/>
        </w:rPr>
        <w:t>.</w:t>
      </w:r>
    </w:p>
    <w:p w14:paraId="29AAF34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E447C6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e-mail: 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</w:p>
    <w:p w14:paraId="44666F4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8C82FD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Kontakt telefoniczny: 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……………………………………………………..</w:t>
      </w:r>
      <w:r w:rsidRPr="00A51FE8">
        <w:rPr>
          <w:rFonts w:ascii="Century Gothic" w:hAnsi="Century Gothic" w:cs="Tahoma"/>
          <w:sz w:val="18"/>
          <w:szCs w:val="18"/>
        </w:rPr>
        <w:t>.</w:t>
      </w:r>
    </w:p>
    <w:p w14:paraId="22E1242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234B11A" w14:textId="7ADB3CEA" w:rsidR="00F12431" w:rsidRPr="00A51FE8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do reprezentowania Akcjonariusza na</w:t>
      </w:r>
      <w:r>
        <w:rPr>
          <w:rFonts w:ascii="Century Gothic" w:hAnsi="Century Gothic" w:cs="Tahoma"/>
          <w:sz w:val="18"/>
          <w:szCs w:val="18"/>
        </w:rPr>
        <w:t xml:space="preserve"> Z</w:t>
      </w:r>
      <w:r w:rsidRPr="00A51FE8">
        <w:rPr>
          <w:rFonts w:ascii="Century Gothic" w:hAnsi="Century Gothic" w:cs="Tahoma"/>
          <w:sz w:val="18"/>
          <w:szCs w:val="18"/>
        </w:rPr>
        <w:t xml:space="preserve">wyczajnym Walnym Zgromadzeniu Spółki </w:t>
      </w:r>
      <w:r>
        <w:rPr>
          <w:rFonts w:ascii="Century Gothic" w:hAnsi="Century Gothic" w:cs="Tahoma"/>
          <w:sz w:val="18"/>
          <w:szCs w:val="18"/>
        </w:rPr>
        <w:t>Big Cheese Studio S.A. z siedzibą w Łodzi</w:t>
      </w:r>
      <w:r w:rsidRPr="00A51FE8">
        <w:rPr>
          <w:rFonts w:ascii="Century Gothic" w:hAnsi="Century Gothic" w:cs="Tahoma"/>
          <w:sz w:val="18"/>
          <w:szCs w:val="18"/>
        </w:rPr>
        <w:t xml:space="preserve">, które zostało zwołane na dzień </w:t>
      </w:r>
      <w:r>
        <w:rPr>
          <w:rFonts w:ascii="Century Gothic" w:hAnsi="Century Gothic" w:cs="Tahoma"/>
          <w:sz w:val="18"/>
          <w:szCs w:val="18"/>
        </w:rPr>
        <w:t>29 czerwca</w:t>
      </w:r>
      <w:r w:rsidRPr="00A51FE8">
        <w:rPr>
          <w:rFonts w:ascii="Century Gothic" w:hAnsi="Century Gothic" w:cs="Tahoma"/>
          <w:sz w:val="18"/>
          <w:szCs w:val="18"/>
        </w:rPr>
        <w:t xml:space="preserve"> 202</w:t>
      </w:r>
      <w:r w:rsidR="0035210F">
        <w:rPr>
          <w:rFonts w:ascii="Century Gothic" w:hAnsi="Century Gothic" w:cs="Tahoma"/>
          <w:sz w:val="18"/>
          <w:szCs w:val="18"/>
        </w:rPr>
        <w:t>3</w:t>
      </w:r>
      <w:r w:rsidRPr="00A51FE8">
        <w:rPr>
          <w:rFonts w:ascii="Century Gothic" w:hAnsi="Century Gothic" w:cs="Tahoma"/>
          <w:sz w:val="18"/>
          <w:szCs w:val="18"/>
        </w:rPr>
        <w:t xml:space="preserve"> r</w:t>
      </w:r>
      <w:r>
        <w:rPr>
          <w:rFonts w:ascii="Century Gothic" w:hAnsi="Century Gothic" w:cs="Tahoma"/>
          <w:sz w:val="18"/>
          <w:szCs w:val="18"/>
        </w:rPr>
        <w:t>oku</w:t>
      </w:r>
      <w:r w:rsidRPr="00A51FE8">
        <w:rPr>
          <w:rFonts w:ascii="Century Gothic" w:hAnsi="Century Gothic" w:cs="Tahoma"/>
          <w:sz w:val="18"/>
          <w:szCs w:val="18"/>
        </w:rPr>
        <w:t xml:space="preserve">. </w:t>
      </w:r>
    </w:p>
    <w:p w14:paraId="2A7B107B" w14:textId="77777777" w:rsidR="00F12431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</w:p>
    <w:p w14:paraId="4E3416F3" w14:textId="77777777" w:rsidR="00F12431" w:rsidRPr="00A51FE8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 xml:space="preserve">Pełnomocnik uprawniony jest do wykonywania w imieniu Akcjonariusza wszystkich uprawnień przysługujących Akcjonariuszowi z akcji w liczbie wskazanej powyżej, w tym do uczestnictwa w </w:t>
      </w:r>
      <w:r>
        <w:rPr>
          <w:rFonts w:ascii="Century Gothic" w:hAnsi="Century Gothic" w:cs="Tahoma"/>
          <w:sz w:val="18"/>
          <w:szCs w:val="18"/>
        </w:rPr>
        <w:t>Z</w:t>
      </w:r>
      <w:r w:rsidRPr="00A51FE8">
        <w:rPr>
          <w:rFonts w:ascii="Century Gothic" w:hAnsi="Century Gothic" w:cs="Tahoma"/>
          <w:sz w:val="18"/>
          <w:szCs w:val="18"/>
        </w:rPr>
        <w:t>wyczajnym Walnym Zgromadzeniu oraz głosowania zgodnie z instrukcją co do sposobu głosowania zamieszczoną poniżej/zgodnie z uznaniem pełnomocnika*.</w:t>
      </w:r>
    </w:p>
    <w:p w14:paraId="3F614111" w14:textId="77777777" w:rsidR="00F12431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</w:p>
    <w:p w14:paraId="110A0C62" w14:textId="77777777" w:rsidR="00F12431" w:rsidRPr="00A51FE8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Pełnomocnik jest/nie jest* upoważniony do ustanawiania dalszych pełnomocników.</w:t>
      </w:r>
    </w:p>
    <w:p w14:paraId="4989D1F5" w14:textId="77777777" w:rsidR="00F12431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</w:p>
    <w:p w14:paraId="47489359" w14:textId="77777777" w:rsidR="00F12431" w:rsidRPr="00A51FE8" w:rsidRDefault="00F12431" w:rsidP="00F12431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 xml:space="preserve">Z uwagi na możliwość wystąpienia różnic pomiędzy treścią projektów uchwał zamieszczonych poniżej a treścią uchwał poddanych pod głosowanie na </w:t>
      </w:r>
      <w:r>
        <w:rPr>
          <w:rFonts w:ascii="Century Gothic" w:hAnsi="Century Gothic" w:cs="Tahoma"/>
          <w:sz w:val="18"/>
          <w:szCs w:val="18"/>
        </w:rPr>
        <w:t>Z</w:t>
      </w:r>
      <w:r w:rsidRPr="00A51FE8">
        <w:rPr>
          <w:rFonts w:ascii="Century Gothic" w:hAnsi="Century Gothic" w:cs="Tahoma"/>
          <w:sz w:val="18"/>
          <w:szCs w:val="18"/>
        </w:rPr>
        <w:t>wyczajnym Walnym Zgromadzeniu zalecane jest, aby Akcjonariusz określił sposób głosowania w takiej sytuacji w „Instrukcji do głosowania dla Pełnomocnika nad uchwałą”.</w:t>
      </w:r>
    </w:p>
    <w:p w14:paraId="4649940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FC08A17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687E5B03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527666F1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23581820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05A23EAC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3C4B050E" w14:textId="77777777" w:rsidR="00F12431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</w:p>
    <w:p w14:paraId="250DC93F" w14:textId="77777777" w:rsidR="00F12431" w:rsidRPr="00A51FE8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………………………………………………………………….</w:t>
      </w:r>
    </w:p>
    <w:p w14:paraId="1CEE4397" w14:textId="77777777" w:rsidR="00F12431" w:rsidRPr="00A51FE8" w:rsidRDefault="00F12431" w:rsidP="00F12431">
      <w:pPr>
        <w:spacing w:after="0" w:line="240" w:lineRule="auto"/>
        <w:ind w:left="709" w:firstLine="709"/>
        <w:jc w:val="center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Podpis akcjonariusza / osób reprezentujących akcjonariusza</w:t>
      </w:r>
    </w:p>
    <w:p w14:paraId="7BA3B931" w14:textId="77777777" w:rsidR="00F12431" w:rsidRPr="00A51FE8" w:rsidRDefault="00F12431" w:rsidP="00F12431">
      <w:pPr>
        <w:spacing w:line="36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br w:type="page"/>
      </w:r>
    </w:p>
    <w:p w14:paraId="530475A0" w14:textId="47BCDAAA" w:rsidR="00F12431" w:rsidRPr="001A575C" w:rsidRDefault="00F12431" w:rsidP="00F12431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1A575C">
        <w:rPr>
          <w:rFonts w:ascii="Century Gothic" w:hAnsi="Century Gothic"/>
          <w:b/>
          <w:bCs/>
          <w:sz w:val="18"/>
          <w:szCs w:val="18"/>
        </w:rPr>
        <w:t>UCHWAŁA NR _/202</w:t>
      </w:r>
      <w:r w:rsidR="0035210F">
        <w:rPr>
          <w:rFonts w:ascii="Century Gothic" w:hAnsi="Century Gothic"/>
          <w:b/>
          <w:bCs/>
          <w:sz w:val="18"/>
          <w:szCs w:val="18"/>
        </w:rPr>
        <w:t>3</w:t>
      </w:r>
    </w:p>
    <w:p w14:paraId="6D215975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Zwyczajnego Walnego Zgromadzenia </w:t>
      </w:r>
    </w:p>
    <w:p w14:paraId="3371D1A5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Big Cheese Studio S.A. z siedzibą w Łodzi</w:t>
      </w:r>
    </w:p>
    <w:p w14:paraId="30846F66" w14:textId="331D76C3" w:rsidR="00F12431" w:rsidRPr="001A575C" w:rsidRDefault="00F12431" w:rsidP="00F1243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z dnia 29 czerwca 202</w:t>
      </w:r>
      <w:r w:rsidR="0035210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3</w:t>
      </w: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roku </w:t>
      </w:r>
    </w:p>
    <w:p w14:paraId="63B26854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ind w:right="-78"/>
        <w:jc w:val="center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w sprawie wyboru Przewodniczącego Walnego Zgromadzenia</w:t>
      </w:r>
    </w:p>
    <w:p w14:paraId="4E595B45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550F5077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sz w:val="18"/>
          <w:szCs w:val="18"/>
          <w:lang w:eastAsia="pl-PL"/>
        </w:rPr>
        <w:t>Działając na podstawie art. 409 § 1 Kodeksu spółek handlowych oraz § 6 ust. 1 Regulaminu Obrad Walnego Zgromadzenia Spółki, Zwyczajne Walne Zgromadzenie Spółki dokonuje następującego wyboru Przewodniczącego Walnego Zgromadzenia:</w:t>
      </w:r>
    </w:p>
    <w:p w14:paraId="478EBC5F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49DD6BDE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§ 1</w:t>
      </w:r>
    </w:p>
    <w:p w14:paraId="4E7FF7F1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sz w:val="18"/>
          <w:szCs w:val="18"/>
          <w:lang w:eastAsia="pl-PL"/>
        </w:rPr>
        <w:t>Na Przewodniczącego Walnego Zgromadzenia wybiera się Panią / Pana …………………………………………..</w:t>
      </w:r>
    </w:p>
    <w:p w14:paraId="1E57BFA8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§ 2</w:t>
      </w:r>
    </w:p>
    <w:p w14:paraId="2760411C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sz w:val="18"/>
          <w:szCs w:val="18"/>
          <w:lang w:eastAsia="pl-PL"/>
        </w:rPr>
        <w:t>Uchwała wchodzi w życie z chwilą jej podjęcia.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”</w:t>
      </w:r>
    </w:p>
    <w:p w14:paraId="32AEA80A" w14:textId="77777777" w:rsidR="00F12431" w:rsidRPr="00A51FE8" w:rsidRDefault="00F12431" w:rsidP="00F12431">
      <w:pPr>
        <w:pStyle w:val="CM3"/>
        <w:spacing w:after="0"/>
        <w:jc w:val="center"/>
        <w:rPr>
          <w:rFonts w:ascii="Century Gothic" w:hAnsi="Century Gothic" w:cs="Tahoma"/>
          <w:sz w:val="18"/>
          <w:szCs w:val="18"/>
        </w:rPr>
      </w:pPr>
    </w:p>
    <w:p w14:paraId="71714B71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26816A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0E39CE0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5AA18F5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3053B0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AB5378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5202FA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ED102F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36AB94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051ED6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20E16E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191B7D9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4E46B31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9510FC4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05D676B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F944FC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47C43E5C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E991F72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35831F4" w14:textId="77777777" w:rsidR="00F12431" w:rsidRPr="00A51FE8" w:rsidRDefault="00F12431" w:rsidP="00F12431">
      <w:pPr>
        <w:spacing w:after="0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139CD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7D935758" w14:textId="77777777" w:rsidR="00F12431" w:rsidRPr="00A51FE8" w:rsidRDefault="00F12431" w:rsidP="00F12431">
      <w:pPr>
        <w:pStyle w:val="Tekstpodstawowy"/>
        <w:jc w:val="center"/>
        <w:rPr>
          <w:rFonts w:ascii="Century Gothic" w:hAnsi="Century Gothic" w:cs="Tahoma"/>
          <w:b/>
          <w:sz w:val="18"/>
          <w:szCs w:val="18"/>
        </w:rPr>
      </w:pPr>
    </w:p>
    <w:p w14:paraId="188ABE10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1DAA1F4A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227F2B8F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03B6BFFB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14EFA80C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490EA01D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51214483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044E367A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478C947A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7728E1F6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76718BCE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</w:p>
    <w:p w14:paraId="7D0D5E56" w14:textId="77777777" w:rsidR="00F12431" w:rsidRDefault="00F12431" w:rsidP="00F12431">
      <w:pPr>
        <w:spacing w:after="160" w:line="259" w:lineRule="auto"/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</w:pPr>
      <w:r>
        <w:rPr>
          <w:rFonts w:ascii="Century Gothic" w:hAnsi="Century Gothic" w:cs="Tahoma"/>
          <w:b/>
          <w:bCs/>
          <w:sz w:val="18"/>
          <w:szCs w:val="18"/>
        </w:rPr>
        <w:br w:type="page"/>
      </w:r>
    </w:p>
    <w:p w14:paraId="04E8F6DE" w14:textId="77777777" w:rsidR="00F12431" w:rsidRDefault="00F12431" w:rsidP="00F12431">
      <w:pPr>
        <w:pStyle w:val="Default"/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W PRZYPADKU ZGŁOSZENIA WNIOSKU O POWOŁANIE KOMISJI SKRUTACYJNEJ: </w:t>
      </w:r>
    </w:p>
    <w:p w14:paraId="78534C3B" w14:textId="77777777" w:rsidR="00F12431" w:rsidRDefault="00F12431" w:rsidP="00F12431">
      <w:pPr>
        <w:pStyle w:val="CM3"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EA06C5F" w14:textId="0C61E9DD" w:rsidR="00F12431" w:rsidRPr="001A575C" w:rsidRDefault="00F12431" w:rsidP="00F12431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„</w:t>
      </w:r>
      <w:r w:rsidRPr="001A575C">
        <w:rPr>
          <w:rFonts w:ascii="Century Gothic" w:hAnsi="Century Gothic"/>
          <w:b/>
          <w:bCs/>
          <w:sz w:val="18"/>
          <w:szCs w:val="18"/>
        </w:rPr>
        <w:t xml:space="preserve">UCHWAŁA NR </w:t>
      </w:r>
      <w:r>
        <w:rPr>
          <w:rFonts w:ascii="Century Gothic" w:hAnsi="Century Gothic"/>
          <w:b/>
          <w:bCs/>
          <w:sz w:val="18"/>
          <w:szCs w:val="18"/>
        </w:rPr>
        <w:t>___</w:t>
      </w:r>
      <w:r w:rsidRPr="001A575C">
        <w:rPr>
          <w:rFonts w:ascii="Century Gothic" w:hAnsi="Century Gothic"/>
          <w:b/>
          <w:bCs/>
          <w:sz w:val="18"/>
          <w:szCs w:val="18"/>
        </w:rPr>
        <w:t>/202</w:t>
      </w:r>
      <w:r w:rsidR="0035210F">
        <w:rPr>
          <w:rFonts w:ascii="Century Gothic" w:hAnsi="Century Gothic"/>
          <w:b/>
          <w:bCs/>
          <w:sz w:val="18"/>
          <w:szCs w:val="18"/>
        </w:rPr>
        <w:t>3</w:t>
      </w:r>
    </w:p>
    <w:p w14:paraId="5B6A3294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Zwyczajnego Walnego Zgromadzenia </w:t>
      </w:r>
    </w:p>
    <w:p w14:paraId="14234F34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Big Cheese Studio S.A. z siedzibą w Łodzi</w:t>
      </w:r>
    </w:p>
    <w:p w14:paraId="29A245E6" w14:textId="235580A7" w:rsidR="00F12431" w:rsidRPr="001A575C" w:rsidRDefault="00F12431" w:rsidP="00F1243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z dnia 29 czerwca 202</w:t>
      </w:r>
      <w:r w:rsidR="0035210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3</w:t>
      </w: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roku </w:t>
      </w:r>
    </w:p>
    <w:p w14:paraId="51605162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Arial"/>
          <w:b/>
          <w:sz w:val="18"/>
          <w:szCs w:val="18"/>
          <w:lang w:eastAsia="pl-PL"/>
        </w:rPr>
        <w:t>w sprawie uchylenia tajności głosowania przy wyborze Komisji Skrutacyjnej</w:t>
      </w:r>
    </w:p>
    <w:p w14:paraId="771F0BB8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14:paraId="7D1179FE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Działając na podstawie art. 420 § 3 Kodeksu spółek handlowych, Zwyczajne Walne Zgromadzenie Spółki uchwala, co następuje: </w:t>
      </w:r>
    </w:p>
    <w:p w14:paraId="2281F1B2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§ 1</w:t>
      </w:r>
    </w:p>
    <w:p w14:paraId="6E220D35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Arial"/>
          <w:sz w:val="18"/>
          <w:szCs w:val="18"/>
          <w:lang w:eastAsia="pl-PL"/>
        </w:rPr>
        <w:t>Uchyla się tajność głosowania przy wyborze Komisji Skrutacyjnej.</w:t>
      </w:r>
    </w:p>
    <w:p w14:paraId="2B619866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§ 2</w:t>
      </w:r>
    </w:p>
    <w:p w14:paraId="5A205B7E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sz w:val="18"/>
          <w:szCs w:val="18"/>
          <w:lang w:eastAsia="pl-PL"/>
        </w:rPr>
        <w:t>Uchwała wchodzi w życie z chwilą jej podjęcia.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”</w:t>
      </w:r>
    </w:p>
    <w:p w14:paraId="2662D3D5" w14:textId="77777777" w:rsidR="00F12431" w:rsidRPr="005B0AF5" w:rsidRDefault="00F12431" w:rsidP="00F12431">
      <w:pPr>
        <w:pStyle w:val="CM3"/>
        <w:spacing w:after="0"/>
        <w:jc w:val="center"/>
        <w:rPr>
          <w:rFonts w:ascii="Century Gothic" w:hAnsi="Century Gothic"/>
          <w:sz w:val="18"/>
          <w:szCs w:val="18"/>
        </w:rPr>
      </w:pPr>
    </w:p>
    <w:p w14:paraId="38654ACD" w14:textId="77777777" w:rsidR="00F12431" w:rsidRPr="00A51FE8" w:rsidRDefault="00F12431" w:rsidP="00F12431">
      <w:pPr>
        <w:pStyle w:val="Default"/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20F36BB2" w14:textId="77777777" w:rsidR="00F12431" w:rsidRPr="00A51FE8" w:rsidRDefault="00F12431" w:rsidP="00F12431">
      <w:pPr>
        <w:pStyle w:val="CM3"/>
        <w:spacing w:after="0" w:line="276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3577619C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3FE85E4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5074F9D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2A1B49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09954D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1558124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6EC2B9C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F5F3B7D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37A014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A8EE21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684978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7B4C8BD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6D85E02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3F67012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60364C4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E188B7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2EAC42D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18D9C7C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50B8FB1E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867EF8" w14:textId="77777777" w:rsidR="00F12431" w:rsidRPr="00334759" w:rsidRDefault="00F12431" w:rsidP="00F12431">
      <w:pPr>
        <w:spacing w:after="160" w:line="259" w:lineRule="auto"/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</w:pPr>
      <w:r>
        <w:rPr>
          <w:rFonts w:ascii="Century Gothic" w:hAnsi="Century Gothic" w:cs="Tahoma"/>
          <w:b/>
          <w:bCs/>
          <w:sz w:val="18"/>
          <w:szCs w:val="18"/>
        </w:rPr>
        <w:br w:type="page"/>
      </w:r>
    </w:p>
    <w:p w14:paraId="39C1DE77" w14:textId="22355771" w:rsidR="00F12431" w:rsidRPr="001A575C" w:rsidRDefault="00F12431" w:rsidP="00F12431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1A575C">
        <w:rPr>
          <w:rFonts w:ascii="Century Gothic" w:hAnsi="Century Gothic"/>
          <w:b/>
          <w:bCs/>
          <w:sz w:val="18"/>
          <w:szCs w:val="18"/>
        </w:rPr>
        <w:t>UCHWAŁA NR __/202</w:t>
      </w:r>
      <w:r w:rsidR="0035210F">
        <w:rPr>
          <w:rFonts w:ascii="Century Gothic" w:hAnsi="Century Gothic"/>
          <w:b/>
          <w:bCs/>
          <w:sz w:val="18"/>
          <w:szCs w:val="18"/>
        </w:rPr>
        <w:t>3</w:t>
      </w:r>
    </w:p>
    <w:p w14:paraId="5D80440F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Zwyczajnego Walnego Zgromadzenia </w:t>
      </w:r>
    </w:p>
    <w:p w14:paraId="1CBFE292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Big Cheese Studio S.A. z siedzibą w Łodzi</w:t>
      </w:r>
    </w:p>
    <w:p w14:paraId="0863BCD4" w14:textId="73685C8B" w:rsidR="00F12431" w:rsidRPr="001A575C" w:rsidRDefault="00F12431" w:rsidP="00F1243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z dnia 29 czerwca 202</w:t>
      </w:r>
      <w:r w:rsidR="0035210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3</w:t>
      </w: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roku </w:t>
      </w:r>
    </w:p>
    <w:p w14:paraId="754FD6EC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Arial"/>
          <w:b/>
          <w:sz w:val="18"/>
          <w:szCs w:val="18"/>
          <w:lang w:eastAsia="pl-PL"/>
        </w:rPr>
        <w:t>w sprawie wyboru Komisji Skrutacyjnej i ustalenia jej liczebności</w:t>
      </w:r>
    </w:p>
    <w:p w14:paraId="12F507A2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</w:p>
    <w:p w14:paraId="5D329AE8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Działając na podstawie art. 420 § 3 Kodeksu spółek handlowych oraz § 10 ust. 1 i 2 Regulaminu Obrad Walnego Zgromadzenia Spółki, Zwyczajne Walne Zgromadzenie Spółki uchwala, co następuje: </w:t>
      </w:r>
    </w:p>
    <w:p w14:paraId="796D93F0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Arial"/>
          <w:b/>
          <w:bCs/>
          <w:sz w:val="18"/>
          <w:szCs w:val="18"/>
          <w:lang w:eastAsia="pl-PL"/>
        </w:rPr>
        <w:t>§ 1</w:t>
      </w:r>
    </w:p>
    <w:p w14:paraId="7BD16056" w14:textId="77777777" w:rsidR="00F12431" w:rsidRPr="001A575C" w:rsidRDefault="00F12431" w:rsidP="00F124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Ustala się, że Komisja Skrutacyjna będzie liczyć </w:t>
      </w:r>
      <w:r w:rsidRPr="00473365">
        <w:rPr>
          <w:rFonts w:ascii="Century Gothic" w:eastAsia="Times New Roman" w:hAnsi="Century Gothic" w:cs="Times New Roman"/>
          <w:sz w:val="18"/>
          <w:szCs w:val="18"/>
          <w:lang w:eastAsia="pl-PL"/>
        </w:rPr>
        <w:t>__</w:t>
      </w:r>
      <w:r w:rsidRPr="001A575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osoby.</w:t>
      </w:r>
    </w:p>
    <w:p w14:paraId="2A69B0B7" w14:textId="77777777" w:rsidR="00F12431" w:rsidRPr="001A575C" w:rsidRDefault="00F12431" w:rsidP="00F124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Powołuje się w skład Komisji Skrutacyjnej następujące osoby: </w:t>
      </w:r>
    </w:p>
    <w:p w14:paraId="33AD1E7E" w14:textId="77777777" w:rsidR="00F12431" w:rsidRPr="001A575C" w:rsidRDefault="00F12431" w:rsidP="00F1243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sz w:val="18"/>
          <w:szCs w:val="18"/>
          <w:lang w:eastAsia="pl-PL"/>
        </w:rPr>
        <w:t>Panią/Pana ____________________,</w:t>
      </w:r>
    </w:p>
    <w:p w14:paraId="1377A297" w14:textId="77777777" w:rsidR="00F12431" w:rsidRPr="001A575C" w:rsidRDefault="00F12431" w:rsidP="00F1243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sz w:val="18"/>
          <w:szCs w:val="18"/>
          <w:lang w:eastAsia="pl-PL"/>
        </w:rPr>
        <w:t>Panią/Pana ____________________.</w:t>
      </w:r>
    </w:p>
    <w:p w14:paraId="6FA53406" w14:textId="77777777" w:rsidR="00F12431" w:rsidRPr="001A575C" w:rsidRDefault="00F12431" w:rsidP="00F12431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1A575C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§ 2</w:t>
      </w:r>
    </w:p>
    <w:p w14:paraId="2FC9BAB9" w14:textId="77777777" w:rsidR="00F12431" w:rsidRDefault="00F12431" w:rsidP="00F12431">
      <w:pPr>
        <w:pStyle w:val="CM3"/>
        <w:spacing w:after="0"/>
        <w:rPr>
          <w:rFonts w:ascii="Century Gothic" w:hAnsi="Century Gothic"/>
          <w:sz w:val="18"/>
          <w:szCs w:val="18"/>
        </w:rPr>
      </w:pPr>
      <w:r w:rsidRPr="001A575C">
        <w:rPr>
          <w:rFonts w:ascii="Century Gothic" w:eastAsiaTheme="minorHAnsi" w:hAnsi="Century Gothic" w:cstheme="minorBidi"/>
          <w:sz w:val="18"/>
          <w:szCs w:val="18"/>
          <w:lang w:eastAsia="en-US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690D1E73" w14:textId="77777777" w:rsidR="00F12431" w:rsidRDefault="00F12431" w:rsidP="00F12431">
      <w:pPr>
        <w:pStyle w:val="Default"/>
        <w:rPr>
          <w:lang w:eastAsia="pl-PL"/>
        </w:rPr>
      </w:pPr>
    </w:p>
    <w:p w14:paraId="37561A6A" w14:textId="77777777" w:rsidR="00F12431" w:rsidRPr="000967FC" w:rsidRDefault="00F12431" w:rsidP="00F12431">
      <w:pPr>
        <w:pStyle w:val="Default"/>
      </w:pPr>
    </w:p>
    <w:p w14:paraId="7D4018EA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1F08C2F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2E2D590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CBD115A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C4F58D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2B0F7A2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BCE32C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07E41B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6AB483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3FE5E2A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06F641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C5F46BB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7E294A4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1126826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0A3226B1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103003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2B2BDC07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CA4CC2A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9393601" w14:textId="77777777" w:rsidR="00F12431" w:rsidRPr="00A51FE8" w:rsidRDefault="00F12431" w:rsidP="00F12431">
      <w:pPr>
        <w:pStyle w:val="CM3"/>
        <w:spacing w:after="0" w:line="276" w:lineRule="auto"/>
        <w:jc w:val="center"/>
        <w:rPr>
          <w:rFonts w:ascii="Century Gothic" w:hAnsi="Century Gothic" w:cs="Tahoma"/>
          <w:b/>
          <w:bCs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0E5" w14:textId="77777777" w:rsidR="00F12431" w:rsidRPr="00A51FE8" w:rsidRDefault="00F12431" w:rsidP="00F12431">
      <w:pPr>
        <w:pStyle w:val="Default"/>
        <w:rPr>
          <w:rFonts w:ascii="Century Gothic" w:hAnsi="Century Gothic" w:cs="Tahoma"/>
          <w:sz w:val="18"/>
          <w:szCs w:val="18"/>
        </w:rPr>
      </w:pPr>
    </w:p>
    <w:p w14:paraId="06C9E6B0" w14:textId="77777777" w:rsidR="00F12431" w:rsidRPr="00A51FE8" w:rsidRDefault="00F12431" w:rsidP="00F12431">
      <w:pPr>
        <w:pStyle w:val="Default"/>
        <w:rPr>
          <w:rFonts w:ascii="Century Gothic" w:hAnsi="Century Gothic" w:cs="Tahoma"/>
          <w:sz w:val="18"/>
          <w:szCs w:val="18"/>
          <w:highlight w:val="yellow"/>
        </w:rPr>
      </w:pPr>
    </w:p>
    <w:p w14:paraId="0AA3AB15" w14:textId="77777777" w:rsidR="00F12431" w:rsidRPr="00A51FE8" w:rsidRDefault="00F12431" w:rsidP="00F12431">
      <w:pPr>
        <w:pStyle w:val="Default"/>
        <w:rPr>
          <w:rFonts w:ascii="Century Gothic" w:hAnsi="Century Gothic" w:cs="Tahoma"/>
          <w:sz w:val="18"/>
          <w:szCs w:val="18"/>
        </w:rPr>
      </w:pPr>
    </w:p>
    <w:p w14:paraId="43E7007F" w14:textId="77777777" w:rsidR="00F12431" w:rsidRPr="00A51FE8" w:rsidRDefault="00F12431" w:rsidP="00F12431">
      <w:pPr>
        <w:pStyle w:val="Default"/>
        <w:rPr>
          <w:rFonts w:ascii="Century Gothic" w:hAnsi="Century Gothic" w:cs="Tahoma"/>
          <w:sz w:val="18"/>
          <w:szCs w:val="18"/>
        </w:rPr>
      </w:pPr>
    </w:p>
    <w:p w14:paraId="100AE700" w14:textId="77777777" w:rsidR="00F12431" w:rsidRDefault="00F12431" w:rsidP="00F12431">
      <w:pPr>
        <w:spacing w:after="160" w:line="259" w:lineRule="auto"/>
        <w:rPr>
          <w:rFonts w:ascii="Century Gothic" w:eastAsia="Calibri" w:hAnsi="Century Gothic" w:cs="Tahoma"/>
          <w:color w:val="000000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br w:type="page"/>
      </w:r>
    </w:p>
    <w:p w14:paraId="0D4C9CD5" w14:textId="05B3402E" w:rsidR="00F12431" w:rsidRPr="006152AD" w:rsidRDefault="00F12431" w:rsidP="00F12431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6152AD">
        <w:rPr>
          <w:rFonts w:ascii="Century Gothic" w:hAnsi="Century Gothic"/>
          <w:b/>
          <w:bCs/>
          <w:sz w:val="18"/>
          <w:szCs w:val="18"/>
        </w:rPr>
        <w:t>UCHWAŁA NR __/202</w:t>
      </w:r>
      <w:r w:rsidR="0035210F">
        <w:rPr>
          <w:rFonts w:ascii="Century Gothic" w:hAnsi="Century Gothic"/>
          <w:b/>
          <w:bCs/>
          <w:sz w:val="18"/>
          <w:szCs w:val="18"/>
        </w:rPr>
        <w:t>3</w:t>
      </w:r>
    </w:p>
    <w:p w14:paraId="4F2942D6" w14:textId="77777777" w:rsidR="00F12431" w:rsidRPr="006152AD" w:rsidRDefault="00F12431" w:rsidP="00F1243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6152A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Zwyczajnego Walnego Zgromadzenia </w:t>
      </w:r>
    </w:p>
    <w:p w14:paraId="7CF5F311" w14:textId="77777777" w:rsidR="00F12431" w:rsidRPr="006152AD" w:rsidRDefault="00F12431" w:rsidP="00F1243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6152A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Big Cheese Studio S.A. z siedzibą w Łodzi</w:t>
      </w:r>
    </w:p>
    <w:p w14:paraId="027ABF87" w14:textId="48B1C59B" w:rsidR="00F12431" w:rsidRPr="006152AD" w:rsidRDefault="00F12431" w:rsidP="00F1243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6152A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z dnia 29 czerwca 202</w:t>
      </w:r>
      <w:r w:rsidR="0035210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3</w:t>
      </w:r>
      <w:r w:rsidRPr="006152AD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roku </w:t>
      </w:r>
    </w:p>
    <w:p w14:paraId="3A124455" w14:textId="77777777" w:rsidR="00F12431" w:rsidRPr="006152AD" w:rsidRDefault="00F12431" w:rsidP="00F12431">
      <w:pPr>
        <w:keepNext/>
        <w:spacing w:after="120"/>
        <w:jc w:val="center"/>
        <w:outlineLvl w:val="1"/>
        <w:rPr>
          <w:rFonts w:ascii="Century Gothic" w:eastAsia="Times New Roman" w:hAnsi="Century Gothic" w:cs="Times New Roman"/>
          <w:sz w:val="18"/>
          <w:szCs w:val="18"/>
          <w:lang w:eastAsia="x-none"/>
        </w:rPr>
      </w:pPr>
      <w:r w:rsidRPr="006152AD">
        <w:rPr>
          <w:rFonts w:ascii="Century Gothic" w:eastAsia="Times New Roman" w:hAnsi="Century Gothic" w:cs="Times New Roman"/>
          <w:b/>
          <w:bCs/>
          <w:sz w:val="18"/>
          <w:szCs w:val="18"/>
          <w:lang w:val="x-none" w:eastAsia="x-none"/>
        </w:rPr>
        <w:t>w sprawie przyjęcia porządku obrad</w:t>
      </w:r>
    </w:p>
    <w:p w14:paraId="69D443C0" w14:textId="77777777" w:rsidR="00F12431" w:rsidRPr="006152AD" w:rsidRDefault="00F12431" w:rsidP="00F12431">
      <w:pPr>
        <w:spacing w:after="120"/>
        <w:jc w:val="center"/>
        <w:rPr>
          <w:rFonts w:ascii="Century Gothic" w:hAnsi="Century Gothic"/>
          <w:sz w:val="18"/>
          <w:szCs w:val="18"/>
        </w:rPr>
      </w:pPr>
    </w:p>
    <w:p w14:paraId="0F38098D" w14:textId="77777777" w:rsidR="00F12431" w:rsidRPr="006152AD" w:rsidRDefault="00F12431" w:rsidP="00F12431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6152AD">
        <w:rPr>
          <w:rFonts w:ascii="Century Gothic" w:hAnsi="Century Gothic"/>
          <w:b/>
          <w:bCs/>
          <w:sz w:val="18"/>
          <w:szCs w:val="18"/>
        </w:rPr>
        <w:t>§ 1</w:t>
      </w:r>
    </w:p>
    <w:p w14:paraId="73D30FCE" w14:textId="77777777" w:rsidR="00F12431" w:rsidRPr="006152AD" w:rsidRDefault="00F12431" w:rsidP="00F12431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6152AD">
        <w:rPr>
          <w:rFonts w:ascii="Century Gothic" w:hAnsi="Century Gothic"/>
          <w:sz w:val="18"/>
          <w:szCs w:val="18"/>
        </w:rPr>
        <w:t>Zwyczajne Walne Zgromadzenie Spółki postanawia przyjąć następujący porządek obrad Zwyczajnego Walnego Zgromadzenia:</w:t>
      </w:r>
    </w:p>
    <w:p w14:paraId="41F29802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bookmarkStart w:id="0" w:name="_Hlk8623714"/>
      <w:r w:rsidRPr="00C43D92">
        <w:rPr>
          <w:rFonts w:ascii="Century Gothic" w:hAnsi="Century Gothic"/>
          <w:iCs/>
          <w:sz w:val="18"/>
          <w:szCs w:val="18"/>
        </w:rPr>
        <w:t>Otwarcie obrad Walnego Zgromadzenia.</w:t>
      </w:r>
    </w:p>
    <w:p w14:paraId="12BE67B6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Wybór Przewodniczącego Walnego Zgromadzenia.</w:t>
      </w:r>
    </w:p>
    <w:p w14:paraId="2D9D6292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Stwierdzenie prawidłowości zwołania Walnego Zgromadzenia i jego zdolności do powzięcia uchwał.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09DB5063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 xml:space="preserve">Uchylenie tajności głosowania przy wyborze Komisji Skrutacyjnej, </w:t>
      </w:r>
      <w:r w:rsidRPr="00C43D92">
        <w:rPr>
          <w:rFonts w:ascii="Century Gothic" w:hAnsi="Century Gothic"/>
          <w:sz w:val="18"/>
          <w:szCs w:val="18"/>
        </w:rPr>
        <w:t>wybór Komisji Skrutacyjnej.</w:t>
      </w:r>
    </w:p>
    <w:p w14:paraId="3DA7952C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Przyjęcie porządku obrad Walnego Zgromadzenia.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61127D18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bookmarkStart w:id="1" w:name="_Hlk8590001"/>
      <w:r w:rsidRPr="00C43D92">
        <w:rPr>
          <w:rFonts w:ascii="Century Gothic" w:hAnsi="Century Gothic"/>
          <w:iCs/>
          <w:sz w:val="18"/>
          <w:szCs w:val="18"/>
        </w:rPr>
        <w:t>Rozpatrzenie i zatwierdzenie sprawozdania finansowego Spółki za rok obrotowy zakończony dnia 31 grudnia 2022 roku.</w:t>
      </w:r>
    </w:p>
    <w:bookmarkEnd w:id="1"/>
    <w:p w14:paraId="1D55DFD5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 xml:space="preserve">Rozpatrzenie i zatwierdzenie sprawozdania Zarządu </w:t>
      </w:r>
      <w:r w:rsidRPr="00C43D92">
        <w:rPr>
          <w:rFonts w:ascii="Century Gothic" w:hAnsi="Century Gothic" w:cs="Calibri"/>
          <w:sz w:val="18"/>
          <w:szCs w:val="18"/>
        </w:rPr>
        <w:t>z działalności Big Cheese Studio S.A. za rok 2022.</w:t>
      </w:r>
      <w:r w:rsidRPr="00C43D92">
        <w:rPr>
          <w:rFonts w:ascii="Century Gothic" w:hAnsi="Century Gothic"/>
          <w:iCs/>
          <w:sz w:val="18"/>
          <w:szCs w:val="18"/>
        </w:rPr>
        <w:t xml:space="preserve"> 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0278A741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Rozpatrzenie i zatwierdzenie sprawozdania Rady Nadzorczej Big Cheese Studio S.A. z działalności w 2022 roku.</w:t>
      </w:r>
    </w:p>
    <w:p w14:paraId="69B516EB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Podjęcie uchwały w sprawie podziału zysku netto za rok obrotowy 2022 oraz ustalenia dnia dywidendy i terminu jej wypłaty.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633D18F4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 xml:space="preserve">Podjęcie uchwały w sprawie przeznaczenia zysku </w:t>
      </w:r>
      <w:r w:rsidRPr="00C43D92">
        <w:rPr>
          <w:rFonts w:ascii="Century Gothic" w:hAnsi="Century Gothic" w:cs="Arial"/>
          <w:bCs/>
          <w:sz w:val="18"/>
          <w:szCs w:val="18"/>
        </w:rPr>
        <w:t>netto Spółki wynikającego z</w:t>
      </w:r>
      <w:r w:rsidRPr="00C43D92">
        <w:rPr>
          <w:rFonts w:ascii="Century Gothic" w:hAnsi="Century Gothic" w:cs="Tahoma"/>
          <w:sz w:val="18"/>
          <w:szCs w:val="18"/>
        </w:rPr>
        <w:t xml:space="preserve"> korekty błędu roku 2021</w:t>
      </w:r>
      <w:r w:rsidRPr="00C43D92">
        <w:rPr>
          <w:rFonts w:ascii="Century Gothic" w:hAnsi="Century Gothic" w:cs="Arial"/>
          <w:bCs/>
          <w:sz w:val="18"/>
          <w:szCs w:val="18"/>
        </w:rPr>
        <w:t>.</w:t>
      </w:r>
    </w:p>
    <w:p w14:paraId="39F3227B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Podjęcie uchwał w sprawie udzielenia absolutorium poszczególnym Członkom Zarządu Spółki z wykonania obowiązków w 2022 roku.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3F7E9A5B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Podjęcie uchwał w sprawie udzielenia absolutorium poszczególnym Członkom Rady Nadzorczej Spółki z wykonania obowiązków w 2022 roku.</w:t>
      </w:r>
    </w:p>
    <w:p w14:paraId="76F46E72" w14:textId="77777777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Przeprowadzenie dyskusji w sprawie sprawozdania o wynagrodzeniach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 w:rsidRPr="00C43D92">
        <w:rPr>
          <w:rFonts w:ascii="Century Gothic" w:hAnsi="Century Gothic"/>
          <w:iCs/>
          <w:sz w:val="18"/>
          <w:szCs w:val="18"/>
        </w:rPr>
        <w:t>Członków Zarządu i Członków Rady Nadzorczej Big Cheese Studio S.A. za 2022 rok.</w:t>
      </w:r>
    </w:p>
    <w:p w14:paraId="3138D8F3" w14:textId="1B75F6E1" w:rsidR="00CF3D09" w:rsidRPr="00CF3D09" w:rsidRDefault="00CF3D09" w:rsidP="00CF3D09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6C1DE0">
        <w:rPr>
          <w:rFonts w:ascii="Century Gothic" w:hAnsi="Century Gothic"/>
          <w:sz w:val="18"/>
          <w:szCs w:val="18"/>
        </w:rPr>
        <w:t>Podjęcie uchwał w sprawie zmian w składzie Rady Nadzorczej.</w:t>
      </w:r>
    </w:p>
    <w:p w14:paraId="1A3E0001" w14:textId="3D243603" w:rsidR="0035210F" w:rsidRPr="00C43D92" w:rsidRDefault="0035210F" w:rsidP="0035210F">
      <w:pPr>
        <w:numPr>
          <w:ilvl w:val="0"/>
          <w:numId w:val="7"/>
        </w:numPr>
        <w:spacing w:after="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Wolne wnioski</w:t>
      </w:r>
      <w:r w:rsidRPr="00C43D92">
        <w:rPr>
          <w:rFonts w:ascii="Century Gothic" w:hAnsi="Century Gothic"/>
          <w:sz w:val="18"/>
          <w:szCs w:val="18"/>
        </w:rPr>
        <w:t>.</w:t>
      </w:r>
    </w:p>
    <w:p w14:paraId="5792F21D" w14:textId="473F6F28" w:rsidR="0035210F" w:rsidRPr="00C43D92" w:rsidRDefault="0035210F" w:rsidP="0035210F">
      <w:pPr>
        <w:numPr>
          <w:ilvl w:val="0"/>
          <w:numId w:val="7"/>
        </w:numPr>
        <w:spacing w:after="120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Zamknięcie obrad</w:t>
      </w:r>
      <w:bookmarkEnd w:id="0"/>
      <w:r w:rsidRPr="00C43D92">
        <w:rPr>
          <w:rFonts w:ascii="Century Gothic" w:hAnsi="Century Gothic"/>
          <w:iCs/>
          <w:sz w:val="18"/>
          <w:szCs w:val="18"/>
        </w:rPr>
        <w:t xml:space="preserve">. </w:t>
      </w:r>
      <w:r w:rsidR="00CF3D09">
        <w:rPr>
          <w:rFonts w:ascii="Century Gothic" w:hAnsi="Century Gothic"/>
          <w:iCs/>
          <w:sz w:val="18"/>
          <w:szCs w:val="18"/>
        </w:rPr>
        <w:t>`</w:t>
      </w:r>
    </w:p>
    <w:p w14:paraId="44FBA90A" w14:textId="77777777" w:rsidR="00F12431" w:rsidRPr="006152AD" w:rsidRDefault="00F12431" w:rsidP="00F12431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6152AD">
        <w:rPr>
          <w:rFonts w:ascii="Century Gothic" w:hAnsi="Century Gothic"/>
          <w:b/>
          <w:bCs/>
          <w:sz w:val="18"/>
          <w:szCs w:val="18"/>
        </w:rPr>
        <w:t>§ 2</w:t>
      </w:r>
    </w:p>
    <w:p w14:paraId="0590CCDD" w14:textId="77777777" w:rsidR="00F12431" w:rsidRPr="006152AD" w:rsidRDefault="00F12431" w:rsidP="00F12431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6152AD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1F0FE0CD" w14:textId="77777777" w:rsidR="00F12431" w:rsidRPr="00815D11" w:rsidRDefault="00F12431" w:rsidP="00F12431">
      <w:pPr>
        <w:pStyle w:val="CM3"/>
        <w:spacing w:after="0"/>
        <w:jc w:val="center"/>
        <w:rPr>
          <w:rFonts w:ascii="Century Gothic" w:hAnsi="Century Gothic"/>
          <w:sz w:val="18"/>
          <w:szCs w:val="18"/>
        </w:rPr>
      </w:pPr>
    </w:p>
    <w:p w14:paraId="3F2FD9E3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9C6A2E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4464055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4C2D550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02250FB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62D8D59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385FFB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6AFA00A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A9B7EF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A61BF3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2F073E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D9B01C4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7E9F936B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AE75A32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287C006A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828AA9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0B2532A8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D151BA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1DD33149" w14:textId="77777777" w:rsidR="00F12431" w:rsidRPr="00A51FE8" w:rsidRDefault="00F12431" w:rsidP="00F12431">
      <w:pPr>
        <w:spacing w:after="0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67FE8" w14:textId="77777777" w:rsidR="00F12431" w:rsidRPr="00A51FE8" w:rsidRDefault="00F12431" w:rsidP="00F12431">
      <w:pPr>
        <w:pStyle w:val="Default"/>
        <w:rPr>
          <w:rFonts w:ascii="Century Gothic" w:hAnsi="Century Gothic"/>
          <w:sz w:val="18"/>
          <w:szCs w:val="18"/>
          <w:lang w:eastAsia="pl-PL"/>
        </w:rPr>
      </w:pPr>
    </w:p>
    <w:p w14:paraId="5C35BE92" w14:textId="77777777" w:rsidR="00F12431" w:rsidRDefault="00F12431" w:rsidP="00F12431">
      <w:pPr>
        <w:spacing w:after="160" w:line="259" w:lineRule="auto"/>
        <w:rPr>
          <w:rFonts w:ascii="Century Gothic" w:eastAsia="Calibri" w:hAnsi="Century Gothic" w:cs="Tahoma"/>
          <w:color w:val="000000"/>
          <w:sz w:val="18"/>
          <w:szCs w:val="18"/>
          <w:lang w:eastAsia="pl-PL"/>
        </w:rPr>
      </w:pPr>
      <w:bookmarkStart w:id="2" w:name="_Hlk65583631"/>
      <w:r>
        <w:rPr>
          <w:rFonts w:ascii="Century Gothic" w:hAnsi="Century Gothic" w:cs="Tahoma"/>
          <w:sz w:val="18"/>
          <w:szCs w:val="18"/>
          <w:lang w:eastAsia="pl-PL"/>
        </w:rPr>
        <w:br w:type="page"/>
      </w:r>
    </w:p>
    <w:bookmarkEnd w:id="2"/>
    <w:p w14:paraId="57E43765" w14:textId="3EFEAA74" w:rsidR="0035210F" w:rsidRPr="00C43D92" w:rsidRDefault="0035210F" w:rsidP="0035210F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692E13B4" w14:textId="77777777" w:rsidR="0035210F" w:rsidRPr="00C43D92" w:rsidRDefault="0035210F" w:rsidP="0035210F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27B6BD74" w14:textId="77777777" w:rsidR="0035210F" w:rsidRPr="00C43D92" w:rsidRDefault="0035210F" w:rsidP="0035210F">
      <w:pPr>
        <w:pStyle w:val="CM1"/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288ED58C" w14:textId="77777777" w:rsidR="0035210F" w:rsidRPr="00C43D92" w:rsidRDefault="0035210F" w:rsidP="0035210F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0AA31D80" w14:textId="77777777" w:rsidR="0035210F" w:rsidRPr="00C43D92" w:rsidRDefault="0035210F" w:rsidP="0035210F">
      <w:pPr>
        <w:pStyle w:val="Default"/>
        <w:spacing w:line="276" w:lineRule="auto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color w:val="auto"/>
          <w:sz w:val="18"/>
          <w:szCs w:val="18"/>
        </w:rPr>
        <w:t xml:space="preserve">w sprawie zatwierdzenia sprawozdania finansowego Spółki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>za rok obrotowy zakończony dnia 31 grudnia 2022 roku</w:t>
      </w:r>
    </w:p>
    <w:p w14:paraId="2EAF6F79" w14:textId="77777777" w:rsidR="0035210F" w:rsidRPr="00C43D92" w:rsidRDefault="0035210F" w:rsidP="0035210F">
      <w:pPr>
        <w:spacing w:after="120"/>
        <w:jc w:val="both"/>
        <w:rPr>
          <w:rFonts w:ascii="Century Gothic" w:hAnsi="Century Gothic"/>
          <w:sz w:val="18"/>
          <w:szCs w:val="18"/>
        </w:rPr>
      </w:pPr>
    </w:p>
    <w:p w14:paraId="1B5442BC" w14:textId="77777777" w:rsidR="0035210F" w:rsidRPr="00C43D92" w:rsidRDefault="0035210F" w:rsidP="0035210F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1 Kodeksu spółek handlowych i art. 53 ust. 1 ustawy z dnia 29 września 1994 roku o rachunkowości, Zwyczajne Walne Zgromadzenie Spółki uchwala, co następuje:</w:t>
      </w:r>
    </w:p>
    <w:p w14:paraId="0A90EE9B" w14:textId="77777777" w:rsidR="0035210F" w:rsidRPr="00C43D92" w:rsidRDefault="0035210F" w:rsidP="0035210F">
      <w:pPr>
        <w:spacing w:after="120"/>
        <w:rPr>
          <w:rFonts w:ascii="Century Gothic" w:hAnsi="Century Gothic"/>
          <w:sz w:val="18"/>
          <w:szCs w:val="18"/>
        </w:rPr>
      </w:pPr>
    </w:p>
    <w:p w14:paraId="751E6EA5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2B87B4F1" w14:textId="77777777" w:rsidR="0035210F" w:rsidRPr="00C43D92" w:rsidRDefault="0035210F" w:rsidP="0035210F">
      <w:pPr>
        <w:tabs>
          <w:tab w:val="right" w:leader="hyphen" w:pos="9214"/>
        </w:tabs>
        <w:spacing w:after="120"/>
        <w:jc w:val="both"/>
        <w:rPr>
          <w:rFonts w:ascii="Century Gothic" w:hAnsi="Century Gothic"/>
          <w:sz w:val="18"/>
          <w:szCs w:val="18"/>
        </w:rPr>
      </w:pPr>
      <w:bookmarkStart w:id="3" w:name="_Hlk67940330"/>
      <w:r w:rsidRPr="00C43D92">
        <w:rPr>
          <w:rFonts w:ascii="Century Gothic" w:hAnsi="Century Gothic"/>
          <w:sz w:val="18"/>
          <w:szCs w:val="18"/>
        </w:rPr>
        <w:t>Zwyczajne Walne Zgromadzenie Spółki zatwierdza sprawozdanie finansowe Spółki za okres od dnia 1 stycznia 2022 roku do dnia 31 grudnia 2022 roku, obejmujące:</w:t>
      </w:r>
    </w:p>
    <w:p w14:paraId="103544EA" w14:textId="77777777" w:rsidR="0035210F" w:rsidRPr="00C43D92" w:rsidRDefault="0035210F" w:rsidP="0035210F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 xml:space="preserve">sprawozdanie z całkowitych dochodów za okres od dnia 1 stycznia 2022 roku do dnia 31 grudnia 2022 roku wykazujące zysk netto i całkowity dochód w wysokości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16 736 tys. zł</w:t>
      </w:r>
      <w:r w:rsidRPr="00C43D92">
        <w:rPr>
          <w:rFonts w:ascii="Century Gothic" w:hAnsi="Century Gothic" w:cs="Arial"/>
          <w:sz w:val="18"/>
          <w:szCs w:val="18"/>
        </w:rPr>
        <w:t xml:space="preserve"> (słownie: szesnaście milionów siedemset trzydzieści sześć tysięcy złotych), </w:t>
      </w:r>
    </w:p>
    <w:p w14:paraId="66A183CC" w14:textId="77777777" w:rsidR="0035210F" w:rsidRPr="00C43D92" w:rsidRDefault="0035210F" w:rsidP="0035210F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 xml:space="preserve">sprawozdanie z sytuacji finansowej sporządzone na dzień 31 grudnia 2022 roku, które po stronie aktywów i pasywów wykazuje kwotę w wysokości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32 207 tys. zł</w:t>
      </w:r>
      <w:r w:rsidRPr="00C43D92">
        <w:rPr>
          <w:rFonts w:ascii="Century Gothic" w:hAnsi="Century Gothic" w:cs="Arial"/>
          <w:sz w:val="18"/>
          <w:szCs w:val="18"/>
        </w:rPr>
        <w:t xml:space="preserve"> (słownie: trzydzieści dwa miliony dwieście siedem tysięcy złotych),</w:t>
      </w:r>
    </w:p>
    <w:p w14:paraId="5D4A0B30" w14:textId="77777777" w:rsidR="0035210F" w:rsidRPr="00C43D92" w:rsidRDefault="0035210F" w:rsidP="0035210F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 xml:space="preserve">sprawozdanie ze zmian w kapitale własnym za okres od dnia 1 stycznia 2022 roku do dnia 31 grudnia 2022 roku wykazujące zwiększenie kapitału własnego o kwotę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8 714 tys.</w:t>
      </w:r>
      <w:r w:rsidRPr="00C43D92">
        <w:rPr>
          <w:rFonts w:ascii="Century Gothic" w:hAnsi="Century Gothic" w:cs="Arial"/>
          <w:sz w:val="18"/>
          <w:szCs w:val="18"/>
        </w:rPr>
        <w:t xml:space="preserve">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zł</w:t>
      </w:r>
      <w:r w:rsidRPr="00C43D92">
        <w:rPr>
          <w:rFonts w:ascii="Century Gothic" w:hAnsi="Century Gothic" w:cs="Arial"/>
          <w:sz w:val="18"/>
          <w:szCs w:val="18"/>
        </w:rPr>
        <w:t xml:space="preserve"> (słownie: osiem milionów siedemset czternaście tysięcy złotych),</w:t>
      </w:r>
    </w:p>
    <w:p w14:paraId="7C9C27B8" w14:textId="77777777" w:rsidR="0035210F" w:rsidRPr="00C43D92" w:rsidRDefault="0035210F" w:rsidP="0035210F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 xml:space="preserve">sprawozdanie z przepływów pieniężnych za okres od dnia 1 stycznia 2022 roku do dnia 31 grudnia 2022 roku wykazujące zwiększenie stanu środków pieniężnych o kwotę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1 181</w:t>
      </w:r>
      <w:r w:rsidRPr="00C43D92">
        <w:rPr>
          <w:rFonts w:ascii="Century Gothic" w:hAnsi="Century Gothic" w:cs="Arial"/>
          <w:sz w:val="18"/>
          <w:szCs w:val="18"/>
        </w:rPr>
        <w:t xml:space="preserve">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tys. zł</w:t>
      </w:r>
      <w:r w:rsidRPr="00C43D92">
        <w:rPr>
          <w:rFonts w:ascii="Century Gothic" w:hAnsi="Century Gothic" w:cs="Arial"/>
          <w:sz w:val="18"/>
          <w:szCs w:val="18"/>
        </w:rPr>
        <w:t xml:space="preserve"> (słownie: jeden milion sto osiemdziesiąt jeden tysięcy złotych), </w:t>
      </w:r>
    </w:p>
    <w:p w14:paraId="0DACC4A5" w14:textId="77777777" w:rsidR="0035210F" w:rsidRPr="00C43D92" w:rsidRDefault="0035210F" w:rsidP="0035210F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>informacje dodatkowe o przyjętych zasadach (polityce) rachunkowości oraz inne informacje objaśniające.</w:t>
      </w:r>
    </w:p>
    <w:bookmarkEnd w:id="3"/>
    <w:p w14:paraId="7C3AE385" w14:textId="77777777" w:rsidR="00F12431" w:rsidRPr="006152AD" w:rsidRDefault="00F12431" w:rsidP="00F12431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6152AD">
        <w:rPr>
          <w:rFonts w:ascii="Century Gothic" w:hAnsi="Century Gothic"/>
          <w:b/>
          <w:bCs/>
          <w:sz w:val="18"/>
          <w:szCs w:val="18"/>
        </w:rPr>
        <w:t>§ 2</w:t>
      </w:r>
    </w:p>
    <w:p w14:paraId="7A376717" w14:textId="77777777" w:rsidR="00F12431" w:rsidRPr="00815D11" w:rsidRDefault="00F12431" w:rsidP="00F12431">
      <w:pPr>
        <w:pStyle w:val="CM3"/>
        <w:spacing w:after="0"/>
        <w:rPr>
          <w:rFonts w:ascii="Century Gothic" w:hAnsi="Century Gothic"/>
          <w:sz w:val="18"/>
          <w:szCs w:val="18"/>
        </w:rPr>
      </w:pPr>
      <w:r w:rsidRPr="006152AD">
        <w:rPr>
          <w:rFonts w:ascii="Century Gothic" w:eastAsiaTheme="minorHAnsi" w:hAnsi="Century Gothic" w:cstheme="minorBidi"/>
          <w:sz w:val="18"/>
          <w:szCs w:val="18"/>
          <w:lang w:eastAsia="en-US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3A7ACE46" w14:textId="77777777" w:rsidR="00F12431" w:rsidRPr="00A51FE8" w:rsidRDefault="00F12431" w:rsidP="00F12431">
      <w:pPr>
        <w:pStyle w:val="Tekstkomentarza"/>
        <w:jc w:val="center"/>
        <w:rPr>
          <w:rFonts w:ascii="Century Gothic" w:hAnsi="Century Gothic" w:cs="Tahoma"/>
          <w:i/>
          <w:iCs/>
          <w:sz w:val="18"/>
          <w:szCs w:val="18"/>
        </w:rPr>
      </w:pPr>
    </w:p>
    <w:p w14:paraId="14482315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E76935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15FEC7E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6A486A5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7259CD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8FEFE9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697A6F2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906115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8D413F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B0ED10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275113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023575C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66DB241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0052F27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61EE9906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9715B51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2CC8F57D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47E85B1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74DBA380" w14:textId="77777777" w:rsidR="00F12431" w:rsidRDefault="00F12431" w:rsidP="00F12431">
      <w:pPr>
        <w:spacing w:after="160" w:line="259" w:lineRule="auto"/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51FE8">
        <w:rPr>
          <w:rFonts w:ascii="Century Gothic" w:hAnsi="Century Gothic" w:cs="Tahom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br w:type="page"/>
      </w:r>
    </w:p>
    <w:p w14:paraId="48AB4060" w14:textId="7EFD365A" w:rsidR="0035210F" w:rsidRPr="00C43D92" w:rsidRDefault="0035210F" w:rsidP="0035210F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6CD1840E" w14:textId="77777777" w:rsidR="0035210F" w:rsidRPr="00C43D92" w:rsidRDefault="0035210F" w:rsidP="0035210F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3CC3FD7B" w14:textId="77777777" w:rsidR="0035210F" w:rsidRPr="00C43D92" w:rsidRDefault="0035210F" w:rsidP="0035210F">
      <w:pPr>
        <w:pStyle w:val="CM1"/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45E01CD8" w14:textId="77777777" w:rsidR="0035210F" w:rsidRPr="00C43D92" w:rsidRDefault="0035210F" w:rsidP="0035210F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41BF570C" w14:textId="77777777" w:rsidR="0035210F" w:rsidRPr="00473365" w:rsidRDefault="0035210F" w:rsidP="00473365">
      <w:pPr>
        <w:pStyle w:val="Nagwek1"/>
        <w:numPr>
          <w:ilvl w:val="0"/>
          <w:numId w:val="0"/>
        </w:numPr>
        <w:spacing w:after="120" w:line="276" w:lineRule="auto"/>
        <w:ind w:left="720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 xml:space="preserve">w sprawie zatwierdzenia </w:t>
      </w:r>
      <w:r w:rsidRPr="00473365">
        <w:rPr>
          <w:rFonts w:ascii="Century Gothic" w:hAnsi="Century Gothic"/>
          <w:b/>
          <w:bCs/>
          <w:iCs/>
          <w:sz w:val="18"/>
          <w:szCs w:val="18"/>
        </w:rPr>
        <w:t xml:space="preserve">sprawozdania Zarządu </w:t>
      </w:r>
      <w:r w:rsidRPr="00473365">
        <w:rPr>
          <w:rFonts w:ascii="Century Gothic" w:hAnsi="Century Gothic"/>
          <w:b/>
          <w:bCs/>
          <w:sz w:val="18"/>
          <w:szCs w:val="18"/>
        </w:rPr>
        <w:t>z działalności Big Cheese Studio S.A. za rok 2022</w:t>
      </w:r>
    </w:p>
    <w:p w14:paraId="647B3343" w14:textId="77777777" w:rsidR="0035210F" w:rsidRPr="00C43D92" w:rsidRDefault="0035210F" w:rsidP="0035210F">
      <w:pPr>
        <w:pStyle w:val="Tekstpodstawowy"/>
        <w:spacing w:line="276" w:lineRule="auto"/>
        <w:rPr>
          <w:rFonts w:ascii="Century Gothic" w:hAnsi="Century Gothic"/>
          <w:sz w:val="18"/>
          <w:szCs w:val="18"/>
        </w:rPr>
      </w:pPr>
    </w:p>
    <w:p w14:paraId="656A6B40" w14:textId="77777777" w:rsidR="0035210F" w:rsidRPr="00C43D92" w:rsidRDefault="0035210F" w:rsidP="0035210F">
      <w:pPr>
        <w:pStyle w:val="Tekstpodstawowy"/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1 Kodeksu spółek handlowych, Zwyczajne Walne Zgromadzenie Spółki uchwala, co następuje:</w:t>
      </w:r>
    </w:p>
    <w:p w14:paraId="3EA17541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531C13E1" w14:textId="77777777" w:rsidR="0035210F" w:rsidRPr="00C43D92" w:rsidRDefault="0035210F" w:rsidP="0035210F">
      <w:pPr>
        <w:pStyle w:val="Tekstpodstawowy2"/>
        <w:spacing w:line="276" w:lineRule="auto"/>
        <w:rPr>
          <w:rFonts w:ascii="Century Gothic" w:hAnsi="Century Gothic" w:cs="Calibri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Zwyczajne Walne Zgromadzenie Spółki zatwierdza </w:t>
      </w:r>
      <w:r w:rsidRPr="00C43D92">
        <w:rPr>
          <w:rFonts w:ascii="Century Gothic" w:hAnsi="Century Gothic"/>
          <w:iCs/>
          <w:sz w:val="18"/>
          <w:szCs w:val="18"/>
        </w:rPr>
        <w:t xml:space="preserve">sprawozdanie Zarządu </w:t>
      </w:r>
      <w:r w:rsidRPr="00C43D92">
        <w:rPr>
          <w:rFonts w:ascii="Century Gothic" w:hAnsi="Century Gothic" w:cs="Calibri"/>
          <w:sz w:val="18"/>
          <w:szCs w:val="18"/>
        </w:rPr>
        <w:t>z działalności Big Cheese Studio S.A. za rok 2022.</w:t>
      </w:r>
    </w:p>
    <w:p w14:paraId="620F27AF" w14:textId="77777777" w:rsidR="00F12431" w:rsidRPr="006152AD" w:rsidRDefault="00F12431" w:rsidP="00F12431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6152AD">
        <w:rPr>
          <w:rFonts w:ascii="Century Gothic" w:hAnsi="Century Gothic"/>
          <w:b/>
          <w:bCs/>
          <w:sz w:val="18"/>
          <w:szCs w:val="18"/>
        </w:rPr>
        <w:t>§ 2</w:t>
      </w:r>
    </w:p>
    <w:p w14:paraId="7A72612D" w14:textId="77777777" w:rsidR="00F12431" w:rsidRDefault="00F12431" w:rsidP="00F12431">
      <w:pPr>
        <w:pStyle w:val="CM3"/>
        <w:spacing w:after="0"/>
        <w:rPr>
          <w:rFonts w:ascii="Century Gothic" w:hAnsi="Century Gothic"/>
          <w:sz w:val="18"/>
          <w:szCs w:val="18"/>
        </w:rPr>
      </w:pPr>
      <w:r w:rsidRPr="006152AD">
        <w:rPr>
          <w:rFonts w:ascii="Century Gothic" w:eastAsiaTheme="minorHAnsi" w:hAnsi="Century Gothic" w:cstheme="minorBidi"/>
          <w:sz w:val="18"/>
          <w:szCs w:val="18"/>
          <w:lang w:eastAsia="en-US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1106FE2D" w14:textId="77777777" w:rsidR="00F12431" w:rsidRPr="000967FC" w:rsidRDefault="00F12431" w:rsidP="00F12431">
      <w:pPr>
        <w:pStyle w:val="Default"/>
      </w:pPr>
    </w:p>
    <w:p w14:paraId="5451BD84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5EE0617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6109183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4F37A2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BA1370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2C7F43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BF177B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798B74A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608547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89DFD1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002AEA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1F1F91B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5AEE578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49FA96A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7C32E7C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7F3885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64C1C4DF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8AA8E5A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42240FC0" w14:textId="77777777" w:rsidR="00F12431" w:rsidRPr="00815D11" w:rsidRDefault="00F12431" w:rsidP="00F12431">
      <w:pPr>
        <w:pStyle w:val="Default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D18BB" w14:textId="77777777" w:rsidR="00F12431" w:rsidRDefault="00F12431" w:rsidP="00F12431">
      <w:pPr>
        <w:pStyle w:val="CM3"/>
        <w:spacing w:after="0"/>
        <w:jc w:val="center"/>
      </w:pPr>
    </w:p>
    <w:p w14:paraId="5F15518B" w14:textId="554FE03E" w:rsidR="0035210F" w:rsidRPr="00C43D92" w:rsidRDefault="00F12431" w:rsidP="00473365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4726B11E" w14:textId="497E4EC5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3265A60A" w14:textId="77777777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009F94D2" w14:textId="77777777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051CDED6" w14:textId="77777777" w:rsidR="0035210F" w:rsidRPr="00C43D92" w:rsidRDefault="0035210F" w:rsidP="0035210F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3F9D611B" w14:textId="16F98054" w:rsidR="0035210F" w:rsidRPr="00473365" w:rsidRDefault="0035210F" w:rsidP="00473365">
      <w:pPr>
        <w:pStyle w:val="Nagwek1"/>
        <w:numPr>
          <w:ilvl w:val="0"/>
          <w:numId w:val="0"/>
        </w:numPr>
        <w:spacing w:after="120" w:line="276" w:lineRule="auto"/>
        <w:ind w:left="720" w:hanging="360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 xml:space="preserve">w sprawie zatwierdzenia </w:t>
      </w:r>
      <w:r w:rsidRPr="00473365">
        <w:rPr>
          <w:rFonts w:ascii="Century Gothic" w:hAnsi="Century Gothic"/>
          <w:b/>
          <w:bCs/>
          <w:iCs/>
          <w:sz w:val="18"/>
          <w:szCs w:val="18"/>
        </w:rPr>
        <w:t>sprawozdania Rady Nadzorczej Big Cheese Studio S.A. z działalności w 2022 roku</w:t>
      </w:r>
    </w:p>
    <w:p w14:paraId="13A311F9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sz w:val="18"/>
          <w:szCs w:val="18"/>
        </w:rPr>
      </w:pPr>
    </w:p>
    <w:p w14:paraId="71F54AC8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6A42C5E0" w14:textId="77777777" w:rsidR="0035210F" w:rsidRPr="00C43D92" w:rsidRDefault="0035210F" w:rsidP="0035210F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Zwyczajne Walne Zgromadzenie Spółki, po zapoznaniu się ze sprawozdaniem Rady Nadzorczej Spółki z działalności Rady Nadzorczej w 2022 roku, </w:t>
      </w:r>
      <w:bookmarkStart w:id="4" w:name="_Hlk8751394"/>
      <w:r w:rsidRPr="00C43D92">
        <w:rPr>
          <w:rFonts w:ascii="Century Gothic" w:hAnsi="Century Gothic"/>
          <w:sz w:val="18"/>
          <w:szCs w:val="18"/>
        </w:rPr>
        <w:t>zawierającym:</w:t>
      </w:r>
    </w:p>
    <w:p w14:paraId="1EAE1FE2" w14:textId="77777777" w:rsidR="0035210F" w:rsidRPr="00C43D92" w:rsidRDefault="0035210F" w:rsidP="0035210F">
      <w:pPr>
        <w:pStyle w:val="Akapitzlist"/>
        <w:numPr>
          <w:ilvl w:val="0"/>
          <w:numId w:val="15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wyniki oceny sprawozdania finansowego Spółki za okres od 1 stycznia 2022 roku do 31 grudnia 2022 roku, </w:t>
      </w:r>
    </w:p>
    <w:p w14:paraId="1909DE19" w14:textId="77777777" w:rsidR="0035210F" w:rsidRPr="00C43D92" w:rsidRDefault="0035210F" w:rsidP="0035210F">
      <w:pPr>
        <w:pStyle w:val="Akapitzlist"/>
        <w:numPr>
          <w:ilvl w:val="0"/>
          <w:numId w:val="15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wyniki oceny sprawozdania </w:t>
      </w:r>
      <w:r w:rsidRPr="00C43D92">
        <w:rPr>
          <w:rFonts w:ascii="Century Gothic" w:hAnsi="Century Gothic"/>
          <w:iCs/>
          <w:sz w:val="18"/>
          <w:szCs w:val="18"/>
        </w:rPr>
        <w:t xml:space="preserve">Zarządu </w:t>
      </w:r>
      <w:r w:rsidRPr="00C43D92">
        <w:rPr>
          <w:rFonts w:ascii="Century Gothic" w:hAnsi="Century Gothic" w:cs="Calibri"/>
          <w:sz w:val="18"/>
          <w:szCs w:val="18"/>
        </w:rPr>
        <w:t>z działalności Spółki w 2022 roku</w:t>
      </w:r>
      <w:r w:rsidRPr="00C43D92">
        <w:rPr>
          <w:rFonts w:ascii="Century Gothic" w:hAnsi="Century Gothic"/>
          <w:sz w:val="18"/>
          <w:szCs w:val="18"/>
        </w:rPr>
        <w:t>,</w:t>
      </w:r>
    </w:p>
    <w:p w14:paraId="2A9A1304" w14:textId="77777777" w:rsidR="0035210F" w:rsidRPr="00C43D92" w:rsidRDefault="0035210F" w:rsidP="0035210F">
      <w:pPr>
        <w:pStyle w:val="Akapitzlist"/>
        <w:numPr>
          <w:ilvl w:val="0"/>
          <w:numId w:val="15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wyniki oceny wniosku Zarządu Spółki w sprawie przeznaczenia zysku netto za 2022 rok,</w:t>
      </w:r>
    </w:p>
    <w:p w14:paraId="73D84130" w14:textId="77777777" w:rsidR="0035210F" w:rsidRPr="00C43D92" w:rsidRDefault="0035210F" w:rsidP="0035210F">
      <w:pPr>
        <w:pStyle w:val="Akapitzlist"/>
        <w:numPr>
          <w:ilvl w:val="0"/>
          <w:numId w:val="15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wyniki oceny wniosku Zarządu Spółki w sprawie przeznaczenia</w:t>
      </w:r>
      <w:r w:rsidRPr="00C43D92">
        <w:rPr>
          <w:rFonts w:ascii="Century Gothic" w:hAnsi="Century Gothic" w:cs="Tahoma"/>
          <w:sz w:val="18"/>
          <w:szCs w:val="18"/>
        </w:rPr>
        <w:t xml:space="preserve"> zysku netto Spółki wynikającego z korekty błędu roku 2021,</w:t>
      </w:r>
    </w:p>
    <w:p w14:paraId="4A49CC3E" w14:textId="77777777" w:rsidR="0035210F" w:rsidRPr="00C43D92" w:rsidRDefault="0035210F" w:rsidP="0035210F">
      <w:pPr>
        <w:pStyle w:val="Akapitzlist"/>
        <w:numPr>
          <w:ilvl w:val="0"/>
          <w:numId w:val="15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ocenę sytuacji Spółki, </w:t>
      </w:r>
      <w:r w:rsidRPr="00C43D92">
        <w:rPr>
          <w:rFonts w:ascii="Century Gothic" w:hAnsi="Century Gothic" w:cs="Calibri"/>
          <w:sz w:val="18"/>
          <w:szCs w:val="18"/>
        </w:rPr>
        <w:t>w ujęciu skonsolidowanym, z uwzględnieniem oceny stosowanych w Spółce systemów kontroli wewnętrznej, zarządzania ryzykiem, zapewniania zgodności działalności z normami lub mającymi zastosowanie praktykami (</w:t>
      </w:r>
      <w:proofErr w:type="spellStart"/>
      <w:r w:rsidRPr="00C43D92">
        <w:rPr>
          <w:rFonts w:ascii="Century Gothic" w:hAnsi="Century Gothic" w:cs="Calibri"/>
          <w:i/>
          <w:iCs/>
          <w:sz w:val="18"/>
          <w:szCs w:val="18"/>
        </w:rPr>
        <w:t>compliance</w:t>
      </w:r>
      <w:proofErr w:type="spellEnd"/>
      <w:r w:rsidRPr="00C43D92">
        <w:rPr>
          <w:rFonts w:ascii="Century Gothic" w:hAnsi="Century Gothic" w:cs="Calibri"/>
          <w:sz w:val="18"/>
          <w:szCs w:val="18"/>
        </w:rPr>
        <w:t xml:space="preserve">) oraz funkcji audytu wewnętrznego, </w:t>
      </w:r>
    </w:p>
    <w:p w14:paraId="0C2D3F78" w14:textId="77777777" w:rsidR="0035210F" w:rsidRPr="00C43D92" w:rsidRDefault="0035210F" w:rsidP="0035210F">
      <w:pPr>
        <w:pStyle w:val="Akapitzlist"/>
        <w:numPr>
          <w:ilvl w:val="0"/>
          <w:numId w:val="15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ocenę realizacji przez Zarząd Spółki obowiązków w zakresie udzielania informacji Radzie Nadzorczej, </w:t>
      </w:r>
    </w:p>
    <w:p w14:paraId="3EE88302" w14:textId="77777777" w:rsidR="0035210F" w:rsidRPr="00C43D92" w:rsidRDefault="0035210F" w:rsidP="0035210F">
      <w:pPr>
        <w:pStyle w:val="Akapitzlist"/>
        <w:numPr>
          <w:ilvl w:val="0"/>
          <w:numId w:val="15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ocenę sposobu sporządzania lub przekazywania Radzie Nadzorczej przez Zarząd Spółki zażądanych przez Radę Nadzorczą informacji, dokumentów, sprawozdań lub wyjaśnień,</w:t>
      </w:r>
    </w:p>
    <w:p w14:paraId="78F6C834" w14:textId="77777777" w:rsidR="0035210F" w:rsidRPr="00C43D92" w:rsidRDefault="0035210F" w:rsidP="0035210F">
      <w:pPr>
        <w:pStyle w:val="Akapitzlist"/>
        <w:numPr>
          <w:ilvl w:val="0"/>
          <w:numId w:val="15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informację o łącznym wynagrodzeniu należnym od Spółki z tytułu wszystkich badań zleconych doradcom Rady Nadzorczej przez Radę Nadzorczą w trakcie 2022 roku</w:t>
      </w:r>
    </w:p>
    <w:p w14:paraId="2E6B62FC" w14:textId="77777777" w:rsidR="0035210F" w:rsidRPr="00C43D92" w:rsidRDefault="0035210F" w:rsidP="0035210F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– postanawia zatwierdzić to sprawozdanie</w:t>
      </w:r>
      <w:bookmarkEnd w:id="4"/>
      <w:r w:rsidRPr="00C43D92">
        <w:rPr>
          <w:rFonts w:ascii="Century Gothic" w:hAnsi="Century Gothic"/>
          <w:sz w:val="18"/>
          <w:szCs w:val="18"/>
        </w:rPr>
        <w:t>.</w:t>
      </w:r>
    </w:p>
    <w:p w14:paraId="7CB6DC8C" w14:textId="77777777" w:rsidR="00F12431" w:rsidRPr="006152AD" w:rsidRDefault="00F12431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  <w:r w:rsidRPr="006152AD">
        <w:rPr>
          <w:rFonts w:ascii="Century Gothic" w:hAnsi="Century Gothic"/>
          <w:b/>
          <w:bCs/>
          <w:sz w:val="18"/>
          <w:szCs w:val="18"/>
        </w:rPr>
        <w:t>§ 2</w:t>
      </w:r>
    </w:p>
    <w:p w14:paraId="0E37D741" w14:textId="77777777" w:rsidR="00F12431" w:rsidRPr="004A65AB" w:rsidRDefault="00F12431" w:rsidP="00F12431">
      <w:pPr>
        <w:keepNext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</w:rPr>
      </w:pPr>
      <w:r w:rsidRPr="006152AD">
        <w:rPr>
          <w:rFonts w:ascii="Century Gothic" w:hAnsi="Century Gothic"/>
          <w:sz w:val="18"/>
          <w:szCs w:val="18"/>
        </w:rPr>
        <w:t>Uchwała wchodzi w życie z chwilą jej podjęcia</w:t>
      </w:r>
      <w:r w:rsidRPr="00815D11">
        <w:rPr>
          <w:rFonts w:ascii="Century Gothic" w:hAnsi="Century Gothic"/>
          <w:sz w:val="18"/>
          <w:szCs w:val="18"/>
        </w:rPr>
        <w:t>.</w:t>
      </w:r>
      <w:bookmarkStart w:id="5" w:name="_Hlk8595647"/>
      <w:r>
        <w:rPr>
          <w:rFonts w:ascii="Century Gothic" w:hAnsi="Century Gothic"/>
          <w:sz w:val="18"/>
          <w:szCs w:val="18"/>
        </w:rPr>
        <w:t>”</w:t>
      </w:r>
    </w:p>
    <w:p w14:paraId="0F499DC7" w14:textId="77777777" w:rsidR="00F12431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</w:p>
    <w:p w14:paraId="16368182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44132421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2D5DDFE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563799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43B383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EE88AF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A272E2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C221F2E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412E41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3C5A2B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0004E8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6D24BAA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2CADADCC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DF13A50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4A56C25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D695A3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4DB5EF8E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7B3E7D6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2BD1E0FF" w14:textId="77777777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01945FC7" w14:textId="07D84D9D" w:rsidR="0035210F" w:rsidRPr="00C43D92" w:rsidRDefault="0035210F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342B00AD" w14:textId="77777777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70C5CD34" w14:textId="77777777" w:rsidR="0035210F" w:rsidRPr="00C43D92" w:rsidRDefault="0035210F" w:rsidP="0035210F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6F5E3FDB" w14:textId="77777777" w:rsidR="0035210F" w:rsidRPr="00C43D92" w:rsidRDefault="0035210F" w:rsidP="0035210F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bookmarkStart w:id="6" w:name="_Hlk40731822"/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0DC4B5D0" w14:textId="77777777" w:rsidR="0035210F" w:rsidRPr="00C43D92" w:rsidRDefault="0035210F" w:rsidP="0035210F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w sprawie podziału zysku netto za rok obrotowy 202</w:t>
      </w:r>
      <w:bookmarkEnd w:id="6"/>
      <w:r w:rsidRPr="00C43D92">
        <w:rPr>
          <w:rFonts w:ascii="Century Gothic" w:hAnsi="Century Gothic"/>
          <w:b/>
          <w:bCs/>
          <w:sz w:val="18"/>
          <w:szCs w:val="18"/>
        </w:rPr>
        <w:t>2 oraz ustalenia dnia dywidendy i terminu jej wypłaty</w:t>
      </w:r>
    </w:p>
    <w:p w14:paraId="4E7FACC7" w14:textId="77777777" w:rsidR="0035210F" w:rsidRPr="00C43D92" w:rsidRDefault="0035210F" w:rsidP="0035210F">
      <w:pPr>
        <w:spacing w:after="120"/>
        <w:jc w:val="both"/>
        <w:rPr>
          <w:rFonts w:ascii="Century Gothic" w:hAnsi="Century Gothic"/>
          <w:sz w:val="18"/>
          <w:szCs w:val="18"/>
        </w:rPr>
      </w:pPr>
    </w:p>
    <w:p w14:paraId="13141B53" w14:textId="77777777" w:rsidR="0035210F" w:rsidRPr="00C43D92" w:rsidRDefault="0035210F" w:rsidP="0035210F">
      <w:pPr>
        <w:tabs>
          <w:tab w:val="right" w:leader="hyphen" w:pos="9214"/>
        </w:tabs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2 oraz art. 348 § 4 Kodeksu spółek handlowych, Zwyczajne Walne Zgromadzenie Spółki uchwala, co następuje:</w:t>
      </w:r>
    </w:p>
    <w:p w14:paraId="0568E824" w14:textId="77777777" w:rsidR="0035210F" w:rsidRPr="00C43D92" w:rsidRDefault="0035210F" w:rsidP="0035210F">
      <w:pPr>
        <w:spacing w:after="120"/>
        <w:rPr>
          <w:rFonts w:ascii="Century Gothic" w:hAnsi="Century Gothic"/>
          <w:sz w:val="18"/>
          <w:szCs w:val="18"/>
        </w:rPr>
      </w:pPr>
    </w:p>
    <w:p w14:paraId="249E6E45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6CF90197" w14:textId="77777777" w:rsidR="0035210F" w:rsidRPr="00C43D92" w:rsidRDefault="0035210F" w:rsidP="0035210F">
      <w:pPr>
        <w:pStyle w:val="Tekstpodstawowywcity"/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Walne Zgromadzenie Spółki postanawia dokonać podziału całości zysku netto za rok obrotowy zakończony dnia 31 grudnia 2022 roku w kwocie </w:t>
      </w:r>
      <w:bookmarkStart w:id="7" w:name="_Hlk101907245"/>
      <w:r w:rsidRPr="00C43D92">
        <w:rPr>
          <w:rFonts w:ascii="Century Gothic" w:hAnsi="Century Gothic"/>
          <w:sz w:val="18"/>
          <w:szCs w:val="18"/>
        </w:rPr>
        <w:t xml:space="preserve">16 735 504,55 </w:t>
      </w:r>
      <w:r w:rsidRPr="00C43D92">
        <w:rPr>
          <w:rFonts w:ascii="Century Gothic" w:hAnsi="Century Gothic" w:cs="Arial"/>
          <w:sz w:val="18"/>
          <w:szCs w:val="18"/>
        </w:rPr>
        <w:t>zł</w:t>
      </w:r>
      <w:bookmarkEnd w:id="7"/>
      <w:r w:rsidRPr="00C43D92">
        <w:rPr>
          <w:rFonts w:ascii="Century Gothic" w:hAnsi="Century Gothic" w:cs="Arial"/>
          <w:sz w:val="18"/>
          <w:szCs w:val="18"/>
        </w:rPr>
        <w:t xml:space="preserve"> (słownie: szesnaście milionów siedemset trzydzieści pięć tysięcy pięćset cztery złote i pięćdziesiąt pięć groszy)</w:t>
      </w:r>
      <w:r w:rsidRPr="00C43D92">
        <w:rPr>
          <w:rFonts w:ascii="Century Gothic" w:hAnsi="Century Gothic"/>
          <w:sz w:val="18"/>
          <w:szCs w:val="18"/>
        </w:rPr>
        <w:t xml:space="preserve"> w ten sposób, że: </w:t>
      </w:r>
    </w:p>
    <w:p w14:paraId="27BEE45C" w14:textId="77777777" w:rsidR="0035210F" w:rsidRPr="00C43D92" w:rsidRDefault="0035210F" w:rsidP="0035210F">
      <w:pPr>
        <w:pStyle w:val="Akapitzlist"/>
        <w:numPr>
          <w:ilvl w:val="1"/>
          <w:numId w:val="16"/>
        </w:numPr>
        <w:spacing w:after="0"/>
        <w:ind w:left="850" w:hanging="357"/>
        <w:contextualSpacing w:val="0"/>
        <w:jc w:val="both"/>
        <w:rPr>
          <w:rFonts w:ascii="Century Gothic" w:eastAsia="Times New Roman" w:hAnsi="Century Gothic"/>
          <w:sz w:val="18"/>
          <w:szCs w:val="18"/>
        </w:rPr>
      </w:pPr>
      <w:r w:rsidRPr="00C43D92">
        <w:rPr>
          <w:rFonts w:ascii="Century Gothic" w:eastAsia="Times New Roman" w:hAnsi="Century Gothic"/>
          <w:sz w:val="18"/>
          <w:szCs w:val="18"/>
        </w:rPr>
        <w:t>na wypłatę dywidendy przeznacza się kwotę 11 040 450,00 zł (słownie: jedenaście milionów czterdzieści tysięcy czterysta pięćdziesiąt złotych), co daje kwotę 2,67 zł (słownie: dwa złote i sześćdziesiąt siedem groszy) na jedną akcję,</w:t>
      </w:r>
    </w:p>
    <w:p w14:paraId="614B637A" w14:textId="77777777" w:rsidR="0035210F" w:rsidRPr="00C43D92" w:rsidRDefault="0035210F" w:rsidP="0035210F">
      <w:pPr>
        <w:pStyle w:val="Akapitzlist"/>
        <w:numPr>
          <w:ilvl w:val="1"/>
          <w:numId w:val="16"/>
        </w:numPr>
        <w:spacing w:after="0"/>
        <w:ind w:left="850" w:hanging="357"/>
        <w:contextualSpacing w:val="0"/>
        <w:jc w:val="both"/>
        <w:rPr>
          <w:rFonts w:ascii="Century Gothic" w:eastAsia="Times New Roman" w:hAnsi="Century Gothic"/>
          <w:sz w:val="18"/>
          <w:szCs w:val="18"/>
        </w:rPr>
      </w:pPr>
      <w:r w:rsidRPr="00C43D92">
        <w:rPr>
          <w:rFonts w:ascii="Century Gothic" w:eastAsia="Times New Roman" w:hAnsi="Century Gothic"/>
          <w:sz w:val="18"/>
          <w:szCs w:val="18"/>
        </w:rPr>
        <w:t xml:space="preserve">na kapitał zapasowy Spółki (pozycja zyski zatrzymane) przeznacza się kwotę </w:t>
      </w:r>
      <w:r w:rsidRPr="00C43D92">
        <w:rPr>
          <w:rFonts w:ascii="Century Gothic" w:hAnsi="Century Gothic" w:cs="Calibri"/>
          <w:sz w:val="18"/>
          <w:szCs w:val="18"/>
        </w:rPr>
        <w:t xml:space="preserve">5 695 054,55 </w:t>
      </w:r>
      <w:r w:rsidRPr="00C43D92">
        <w:rPr>
          <w:rFonts w:ascii="Century Gothic" w:eastAsia="Times New Roman" w:hAnsi="Century Gothic"/>
          <w:sz w:val="18"/>
          <w:szCs w:val="18"/>
        </w:rPr>
        <w:t xml:space="preserve">zł (słownie: </w:t>
      </w:r>
      <w:r w:rsidRPr="00C43D92">
        <w:rPr>
          <w:rFonts w:ascii="Century Gothic" w:hAnsi="Century Gothic" w:cs="Calibri"/>
          <w:sz w:val="18"/>
          <w:szCs w:val="18"/>
        </w:rPr>
        <w:t>pięć milionów sześćset dziewięćdziesiąt pięć tysięcy pięćdziesiąt cztery złote i pięćdziesiąt pięć groszy</w:t>
      </w:r>
      <w:r w:rsidRPr="00C43D92">
        <w:rPr>
          <w:rFonts w:ascii="Century Gothic" w:eastAsia="Times New Roman" w:hAnsi="Century Gothic"/>
          <w:sz w:val="18"/>
          <w:szCs w:val="18"/>
        </w:rPr>
        <w:t>).</w:t>
      </w:r>
    </w:p>
    <w:p w14:paraId="24343928" w14:textId="77777777" w:rsidR="0035210F" w:rsidRPr="00C43D92" w:rsidRDefault="0035210F" w:rsidP="0035210F">
      <w:pPr>
        <w:pStyle w:val="Tekstpodstawowywcity"/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 Walne Zgromadzenie Spółki ustala:</w:t>
      </w:r>
    </w:p>
    <w:p w14:paraId="02817459" w14:textId="77777777" w:rsidR="0035210F" w:rsidRPr="00C43D92" w:rsidRDefault="0035210F" w:rsidP="0035210F">
      <w:pPr>
        <w:pStyle w:val="Tekstpodstawowywcity"/>
        <w:numPr>
          <w:ilvl w:val="1"/>
          <w:numId w:val="10"/>
        </w:numPr>
        <w:ind w:left="851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dzień dywidendy na dzień </w:t>
      </w:r>
      <w:r>
        <w:rPr>
          <w:rFonts w:ascii="Century Gothic" w:hAnsi="Century Gothic" w:cs="Arial"/>
          <w:sz w:val="18"/>
          <w:szCs w:val="18"/>
        </w:rPr>
        <w:t>7</w:t>
      </w:r>
      <w:r w:rsidRPr="00C43D92">
        <w:rPr>
          <w:rFonts w:ascii="Century Gothic" w:hAnsi="Century Gothic" w:cs="Arial"/>
          <w:sz w:val="18"/>
          <w:szCs w:val="18"/>
        </w:rPr>
        <w:t xml:space="preserve"> lipca 2023 roku,</w:t>
      </w:r>
    </w:p>
    <w:p w14:paraId="3B593261" w14:textId="77777777" w:rsidR="0035210F" w:rsidRPr="00C43D92" w:rsidRDefault="0035210F" w:rsidP="0035210F">
      <w:pPr>
        <w:pStyle w:val="Tekstpodstawowywcity"/>
        <w:numPr>
          <w:ilvl w:val="1"/>
          <w:numId w:val="10"/>
        </w:numPr>
        <w:ind w:left="851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termin wypłaty dywidendy na dzień </w:t>
      </w:r>
      <w:r>
        <w:rPr>
          <w:rFonts w:ascii="Century Gothic" w:hAnsi="Century Gothic" w:cs="Arial"/>
          <w:sz w:val="18"/>
          <w:szCs w:val="18"/>
        </w:rPr>
        <w:t xml:space="preserve">12 </w:t>
      </w:r>
      <w:r w:rsidRPr="00C43D92">
        <w:rPr>
          <w:rFonts w:ascii="Century Gothic" w:hAnsi="Century Gothic" w:cs="Arial"/>
          <w:sz w:val="18"/>
          <w:szCs w:val="18"/>
        </w:rPr>
        <w:t xml:space="preserve">lipca </w:t>
      </w:r>
      <w:r w:rsidRPr="00C43D92">
        <w:rPr>
          <w:rFonts w:ascii="Century Gothic" w:hAnsi="Century Gothic"/>
          <w:sz w:val="18"/>
          <w:szCs w:val="18"/>
        </w:rPr>
        <w:t>2023 roku.</w:t>
      </w:r>
    </w:p>
    <w:p w14:paraId="279EAFFA" w14:textId="77777777" w:rsidR="00F12431" w:rsidRPr="006152AD" w:rsidRDefault="00F12431" w:rsidP="00F12431">
      <w:pPr>
        <w:keepNext/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6152AD">
        <w:rPr>
          <w:rFonts w:ascii="Century Gothic" w:hAnsi="Century Gothic"/>
          <w:b/>
          <w:bCs/>
          <w:sz w:val="18"/>
          <w:szCs w:val="18"/>
        </w:rPr>
        <w:t>§ 2</w:t>
      </w:r>
    </w:p>
    <w:p w14:paraId="0DD1D893" w14:textId="77777777" w:rsidR="00F12431" w:rsidRPr="006152AD" w:rsidRDefault="00F12431" w:rsidP="00F12431">
      <w:pPr>
        <w:tabs>
          <w:tab w:val="right" w:leader="hyphen" w:pos="9214"/>
        </w:tabs>
        <w:spacing w:after="120"/>
        <w:rPr>
          <w:rFonts w:ascii="Century Gothic" w:hAnsi="Century Gothic"/>
          <w:sz w:val="18"/>
          <w:szCs w:val="18"/>
        </w:rPr>
      </w:pPr>
      <w:r w:rsidRPr="006152AD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466E2F35" w14:textId="77777777" w:rsidR="00F12431" w:rsidRDefault="00F12431" w:rsidP="00F12431">
      <w:pPr>
        <w:pStyle w:val="CM3"/>
        <w:keepNext/>
        <w:widowControl/>
        <w:spacing w:after="0"/>
        <w:jc w:val="center"/>
        <w:rPr>
          <w:rFonts w:ascii="Century Gothic" w:hAnsi="Century Gothic" w:cs="Tahoma"/>
          <w:sz w:val="18"/>
          <w:szCs w:val="18"/>
        </w:rPr>
      </w:pPr>
      <w:bookmarkStart w:id="8" w:name="_Hlk8624707"/>
      <w:bookmarkEnd w:id="5"/>
    </w:p>
    <w:p w14:paraId="0C15D9C0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3D4F57E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27EBA81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69B265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9197CE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41D908A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E2DAFA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79B79FD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47BA13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5E5B2E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80CE03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101B24F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192259D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5DE52F8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4D21CC3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4A3FE7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42662D0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4DAC49A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37B53E55" w14:textId="77777777" w:rsidR="00F12431" w:rsidRPr="00815D11" w:rsidRDefault="00F12431" w:rsidP="00F12431">
      <w:pPr>
        <w:tabs>
          <w:tab w:val="right" w:leader="hyphen" w:pos="9214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51C6B" w14:textId="77777777" w:rsidR="00F12431" w:rsidRDefault="00F12431" w:rsidP="00F12431">
      <w:pPr>
        <w:pStyle w:val="Default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bookmarkStart w:id="9" w:name="_Hlk8596819"/>
      <w:bookmarkEnd w:id="8"/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5DAED0F1" w14:textId="77777777" w:rsidR="0035210F" w:rsidRDefault="0035210F" w:rsidP="00F12431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D7FD5C6" w14:textId="71313C88" w:rsidR="0035210F" w:rsidRPr="00C43D92" w:rsidRDefault="0035210F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5C38FFA5" w14:textId="77777777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11B43A61" w14:textId="77777777" w:rsidR="0035210F" w:rsidRPr="00C43D92" w:rsidRDefault="0035210F" w:rsidP="0035210F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4A30621F" w14:textId="77777777" w:rsidR="0035210F" w:rsidRPr="00C43D92" w:rsidRDefault="0035210F" w:rsidP="0035210F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3D3112A8" w14:textId="77777777" w:rsidR="0035210F" w:rsidRPr="00C43D92" w:rsidRDefault="0035210F" w:rsidP="0035210F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w sprawie </w:t>
      </w:r>
      <w:r w:rsidRPr="00C43D92">
        <w:rPr>
          <w:rFonts w:ascii="Century Gothic" w:hAnsi="Century Gothic" w:cs="Arial"/>
          <w:b/>
          <w:sz w:val="18"/>
          <w:szCs w:val="18"/>
        </w:rPr>
        <w:t>przeznaczenia zysku netto Spółki wynikającego z korekty wyniku finansowego Spółki za rok obrotowy zakończony 31 grudnia 2021 roku</w:t>
      </w:r>
    </w:p>
    <w:p w14:paraId="1EA5973E" w14:textId="77777777" w:rsidR="0035210F" w:rsidRPr="00C43D92" w:rsidRDefault="0035210F" w:rsidP="0035210F">
      <w:pPr>
        <w:spacing w:after="120"/>
        <w:jc w:val="both"/>
        <w:rPr>
          <w:rFonts w:ascii="Century Gothic" w:hAnsi="Century Gothic"/>
          <w:sz w:val="18"/>
          <w:szCs w:val="18"/>
        </w:rPr>
      </w:pPr>
    </w:p>
    <w:p w14:paraId="51A7E1B1" w14:textId="77777777" w:rsidR="0035210F" w:rsidRPr="00C43D92" w:rsidRDefault="0035210F" w:rsidP="0035210F">
      <w:pPr>
        <w:tabs>
          <w:tab w:val="right" w:leader="hyphen" w:pos="9214"/>
        </w:tabs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2 oraz art. 54 ust. 3 Ustawy o rachunkowości, Zwyczajne Walne Zgromadzenie Spółki uchwala, co następuje:</w:t>
      </w:r>
    </w:p>
    <w:p w14:paraId="308A17AC" w14:textId="77777777" w:rsidR="0035210F" w:rsidRPr="00C43D92" w:rsidRDefault="0035210F" w:rsidP="0035210F">
      <w:pPr>
        <w:spacing w:after="120"/>
        <w:rPr>
          <w:rFonts w:ascii="Century Gothic" w:hAnsi="Century Gothic"/>
          <w:sz w:val="18"/>
          <w:szCs w:val="18"/>
        </w:rPr>
      </w:pPr>
    </w:p>
    <w:p w14:paraId="3CBAE931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6990D01E" w14:textId="77777777" w:rsidR="0035210F" w:rsidRPr="00C43D92" w:rsidRDefault="0035210F" w:rsidP="0035210F">
      <w:pPr>
        <w:spacing w:after="0" w:line="360" w:lineRule="auto"/>
        <w:jc w:val="both"/>
        <w:rPr>
          <w:rFonts w:ascii="Century Gothic" w:eastAsia="Times New Roman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Walne Zgromadzenie Spółki postanawia </w:t>
      </w:r>
      <w:r w:rsidRPr="00C43D92">
        <w:rPr>
          <w:rFonts w:ascii="Century Gothic" w:hAnsi="Century Gothic" w:cs="Tahoma"/>
          <w:sz w:val="18"/>
          <w:szCs w:val="18"/>
        </w:rPr>
        <w:t xml:space="preserve">przeznaczyć zysk netto Spółki </w:t>
      </w:r>
      <w:r w:rsidRPr="00C43D92">
        <w:rPr>
          <w:rFonts w:ascii="Century Gothic" w:hAnsi="Century Gothic" w:cs="Arial"/>
          <w:bCs/>
          <w:sz w:val="18"/>
          <w:szCs w:val="18"/>
        </w:rPr>
        <w:t xml:space="preserve">wynikający </w:t>
      </w:r>
      <w:r w:rsidRPr="00C43D92">
        <w:rPr>
          <w:rFonts w:ascii="Century Gothic" w:hAnsi="Century Gothic" w:cs="Tahoma"/>
          <w:sz w:val="18"/>
          <w:szCs w:val="18"/>
        </w:rPr>
        <w:t xml:space="preserve">z korekty błędu roku 2021, szczegółowo opisanego w nocie 12.6. sprawozdania finansowego Spółki za rok obrotowy zakończony w dniu 31 grudnia 2022 roku, w kwocie </w:t>
      </w:r>
      <w:r w:rsidRPr="00C43D92">
        <w:rPr>
          <w:rFonts w:ascii="Century Gothic" w:hAnsi="Century Gothic" w:cs="Calibri"/>
          <w:sz w:val="18"/>
          <w:szCs w:val="18"/>
        </w:rPr>
        <w:t>77 318,09 zł (słownie: siedemdziesiąt siedem tysięcy trzysta osiemnaście złotych i dziewięć groszy) w całości na kapitał zapasowy Spółki (pozycja zyski zatrzymane)</w:t>
      </w:r>
      <w:r w:rsidRPr="00C43D92">
        <w:rPr>
          <w:rFonts w:ascii="Century Gothic" w:eastAsia="Times New Roman" w:hAnsi="Century Gothic"/>
          <w:sz w:val="18"/>
          <w:szCs w:val="18"/>
        </w:rPr>
        <w:t>.</w:t>
      </w:r>
    </w:p>
    <w:p w14:paraId="738D0E80" w14:textId="77777777" w:rsidR="0035210F" w:rsidRPr="00C43D92" w:rsidRDefault="0035210F" w:rsidP="0035210F">
      <w:pPr>
        <w:keepNext/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05722B28" w14:textId="45743014" w:rsidR="0035210F" w:rsidRDefault="0035210F" w:rsidP="0035210F">
      <w:pPr>
        <w:tabs>
          <w:tab w:val="right" w:leader="hyphen" w:pos="9214"/>
        </w:tabs>
        <w:spacing w:after="120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2177AC4F" w14:textId="77777777" w:rsidR="0035210F" w:rsidRDefault="0035210F" w:rsidP="0035210F">
      <w:pPr>
        <w:tabs>
          <w:tab w:val="right" w:leader="hyphen" w:pos="9214"/>
        </w:tabs>
        <w:spacing w:after="120"/>
        <w:rPr>
          <w:rFonts w:ascii="Century Gothic" w:hAnsi="Century Gothic"/>
          <w:sz w:val="18"/>
          <w:szCs w:val="18"/>
        </w:rPr>
      </w:pPr>
    </w:p>
    <w:p w14:paraId="1245149D" w14:textId="77777777" w:rsidR="0035210F" w:rsidRDefault="0035210F" w:rsidP="0035210F">
      <w:pPr>
        <w:tabs>
          <w:tab w:val="right" w:leader="hyphen" w:pos="9214"/>
        </w:tabs>
        <w:spacing w:after="120"/>
        <w:rPr>
          <w:rFonts w:ascii="Century Gothic" w:hAnsi="Century Gothic"/>
          <w:sz w:val="18"/>
          <w:szCs w:val="18"/>
        </w:rPr>
      </w:pPr>
    </w:p>
    <w:p w14:paraId="1F96E151" w14:textId="77777777" w:rsidR="0035210F" w:rsidRPr="00A51FE8" w:rsidRDefault="0035210F" w:rsidP="0035210F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7A4EA7D4" w14:textId="77777777" w:rsidR="0035210F" w:rsidRPr="00A51FE8" w:rsidRDefault="0035210F" w:rsidP="0035210F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36897431" w14:textId="77777777" w:rsidR="0035210F" w:rsidRPr="00A51FE8" w:rsidRDefault="0035210F" w:rsidP="0035210F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523B3F29" w14:textId="77777777" w:rsidR="0035210F" w:rsidRPr="00A51FE8" w:rsidRDefault="0035210F" w:rsidP="0035210F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45F2ED0C" w14:textId="77777777" w:rsidR="0035210F" w:rsidRPr="00A51FE8" w:rsidRDefault="0035210F" w:rsidP="0035210F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137CC772" w14:textId="77777777" w:rsidR="0035210F" w:rsidRPr="00A51FE8" w:rsidRDefault="0035210F" w:rsidP="0035210F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4FC0AF9" w14:textId="77777777" w:rsidR="0035210F" w:rsidRPr="00A51FE8" w:rsidRDefault="0035210F" w:rsidP="0035210F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443DD2E4" w14:textId="77777777" w:rsidR="0035210F" w:rsidRPr="00A51FE8" w:rsidRDefault="0035210F" w:rsidP="0035210F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2D045E7" w14:textId="77777777" w:rsidR="0035210F" w:rsidRPr="00A51FE8" w:rsidRDefault="0035210F" w:rsidP="0035210F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B1676EC" w14:textId="77777777" w:rsidR="0035210F" w:rsidRPr="00A51FE8" w:rsidRDefault="0035210F" w:rsidP="0035210F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7DD2AEF" w14:textId="77777777" w:rsidR="0035210F" w:rsidRPr="00A51FE8" w:rsidRDefault="0035210F" w:rsidP="0035210F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AC4B537" w14:textId="77777777" w:rsidR="0035210F" w:rsidRPr="00A51FE8" w:rsidRDefault="0035210F" w:rsidP="0035210F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7768E721" w14:textId="77777777" w:rsidR="0035210F" w:rsidRPr="00A51FE8" w:rsidRDefault="0035210F" w:rsidP="0035210F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E77C943" w14:textId="77777777" w:rsidR="0035210F" w:rsidRPr="00A51FE8" w:rsidRDefault="0035210F" w:rsidP="0035210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2470D4F3" w14:textId="77777777" w:rsidR="0035210F" w:rsidRPr="00A51FE8" w:rsidRDefault="0035210F" w:rsidP="0035210F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7A63E4E" w14:textId="77777777" w:rsidR="0035210F" w:rsidRPr="00A51FE8" w:rsidRDefault="0035210F" w:rsidP="0035210F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5FB0E983" w14:textId="77777777" w:rsidR="0035210F" w:rsidRPr="00A51FE8" w:rsidRDefault="0035210F" w:rsidP="003521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0FB22C1" w14:textId="77777777" w:rsidR="0035210F" w:rsidRPr="00A51FE8" w:rsidRDefault="0035210F" w:rsidP="003521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7F78C592" w14:textId="5F166BD4" w:rsidR="0035210F" w:rsidRDefault="0035210F" w:rsidP="0035210F">
      <w:pPr>
        <w:tabs>
          <w:tab w:val="right" w:leader="hyphen" w:pos="9214"/>
        </w:tabs>
        <w:spacing w:after="0" w:line="240" w:lineRule="auto"/>
        <w:rPr>
          <w:rFonts w:ascii="Century Gothic" w:hAnsi="Century Gothic" w:cs="Tahoma"/>
          <w:sz w:val="18"/>
          <w:szCs w:val="18"/>
        </w:rPr>
        <w:sectPr w:rsidR="0035210F" w:rsidSect="00D3120E">
          <w:headerReference w:type="even" r:id="rId7"/>
          <w:footerReference w:type="default" r:id="rId8"/>
          <w:headerReference w:type="first" r:id="rId9"/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95251" w14:textId="6E23F456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bookmarkStart w:id="10" w:name="_Hlk8598801"/>
      <w:bookmarkEnd w:id="9"/>
    </w:p>
    <w:p w14:paraId="4136A60E" w14:textId="18C69697" w:rsidR="0035210F" w:rsidRPr="00C43D92" w:rsidRDefault="0035210F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688D2F17" w14:textId="77777777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0B54748D" w14:textId="77777777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42080DFA" w14:textId="77777777" w:rsidR="0035210F" w:rsidRPr="00C43D92" w:rsidRDefault="0035210F" w:rsidP="0035210F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4A0D17F8" w14:textId="77777777" w:rsidR="0035210F" w:rsidRPr="00C43D92" w:rsidRDefault="0035210F" w:rsidP="0035210F">
      <w:pPr>
        <w:keepNext/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sz w:val="18"/>
          <w:szCs w:val="18"/>
        </w:rPr>
        <w:t xml:space="preserve">w sprawie udzielenia absolutorium Łukaszowi Dębskiemu </w:t>
      </w:r>
      <w:r w:rsidRPr="00C43D92">
        <w:rPr>
          <w:rFonts w:ascii="Century Gothic" w:hAnsi="Century Gothic"/>
          <w:b/>
          <w:bCs/>
          <w:sz w:val="18"/>
          <w:szCs w:val="18"/>
        </w:rPr>
        <w:t xml:space="preserve">z wykonania przez niego obowiązków Prezesa Zarządu Spółki </w:t>
      </w:r>
    </w:p>
    <w:p w14:paraId="735D715D" w14:textId="77777777" w:rsidR="0035210F" w:rsidRPr="00C43D92" w:rsidRDefault="0035210F" w:rsidP="0035210F">
      <w:pPr>
        <w:spacing w:after="120"/>
        <w:jc w:val="both"/>
        <w:rPr>
          <w:rFonts w:ascii="Century Gothic" w:hAnsi="Century Gothic"/>
          <w:sz w:val="18"/>
          <w:szCs w:val="18"/>
        </w:rPr>
      </w:pPr>
    </w:p>
    <w:p w14:paraId="62D2E8AE" w14:textId="77777777" w:rsidR="0035210F" w:rsidRPr="00C43D92" w:rsidRDefault="0035210F" w:rsidP="0035210F">
      <w:pPr>
        <w:tabs>
          <w:tab w:val="right" w:leader="hyphen" w:pos="9214"/>
        </w:tabs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50354AA1" w14:textId="77777777" w:rsidR="0035210F" w:rsidRPr="00C43D92" w:rsidRDefault="0035210F" w:rsidP="0035210F">
      <w:pPr>
        <w:spacing w:after="120"/>
        <w:ind w:left="360"/>
        <w:jc w:val="center"/>
        <w:rPr>
          <w:rFonts w:ascii="Century Gothic" w:hAnsi="Century Gothic"/>
          <w:sz w:val="18"/>
          <w:szCs w:val="18"/>
        </w:rPr>
      </w:pPr>
    </w:p>
    <w:p w14:paraId="277CE027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7CAFED97" w14:textId="77777777" w:rsidR="0035210F" w:rsidRPr="00C43D92" w:rsidRDefault="0035210F" w:rsidP="0035210F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Panu Łukaszowi Dębskiemu z wykonania obowiązków Prezesa Zarządu Spółki w okresie od dnia 1 stycznia 2022 roku do dnia 31 grudnia 2022 roku.</w:t>
      </w:r>
    </w:p>
    <w:p w14:paraId="0623FB4F" w14:textId="77777777" w:rsidR="00F12431" w:rsidRPr="006214DA" w:rsidRDefault="00F12431" w:rsidP="00F12431">
      <w:pPr>
        <w:keepNext/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6214DA">
        <w:rPr>
          <w:rFonts w:ascii="Century Gothic" w:hAnsi="Century Gothic"/>
          <w:b/>
          <w:bCs/>
          <w:sz w:val="18"/>
          <w:szCs w:val="18"/>
        </w:rPr>
        <w:t>§ 2</w:t>
      </w:r>
    </w:p>
    <w:p w14:paraId="2D6CC311" w14:textId="77777777" w:rsidR="00F12431" w:rsidRPr="00815D11" w:rsidRDefault="00F12431" w:rsidP="00F12431">
      <w:pPr>
        <w:pStyle w:val="CM3"/>
        <w:keepNext/>
        <w:widowControl/>
        <w:spacing w:after="0"/>
        <w:rPr>
          <w:rFonts w:ascii="Century Gothic" w:hAnsi="Century Gothic"/>
          <w:sz w:val="18"/>
          <w:szCs w:val="18"/>
        </w:rPr>
      </w:pPr>
      <w:r w:rsidRPr="006214DA">
        <w:rPr>
          <w:rFonts w:ascii="Century Gothic" w:eastAsiaTheme="minorHAnsi" w:hAnsi="Century Gothic" w:cstheme="minorBidi"/>
          <w:sz w:val="18"/>
          <w:szCs w:val="18"/>
          <w:lang w:eastAsia="en-US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408433F3" w14:textId="77777777" w:rsidR="00F12431" w:rsidRDefault="00F12431" w:rsidP="00F12431">
      <w:pPr>
        <w:pStyle w:val="CM3"/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2AC9C3C6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19685C3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53A7A42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6150EF5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78F9C20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20956AF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F34AF0A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432BE66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632DA1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7E60BB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F5D018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E10E799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599191C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091634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249B0758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A757F4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38A19FFD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B837FC8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EC9F172" w14:textId="77777777" w:rsidR="00F12431" w:rsidRPr="00BC4DC7" w:rsidRDefault="00F12431" w:rsidP="00F12431">
      <w:pPr>
        <w:pStyle w:val="Default"/>
        <w:rPr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0A1CB" w14:textId="77777777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4FE2B41E" w14:textId="7C94C5A7" w:rsidR="0035210F" w:rsidRPr="00C43D92" w:rsidRDefault="0035210F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4724CC66" w14:textId="77777777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69C2354D" w14:textId="77777777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12FF47C2" w14:textId="77777777" w:rsidR="0035210F" w:rsidRDefault="0035210F" w:rsidP="0035210F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0A6D0DAC" w14:textId="0A08E9D5" w:rsidR="0035210F" w:rsidRPr="00473365" w:rsidRDefault="0035210F" w:rsidP="00473365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>w sprawie udzielenia absolutorium Tomaszowi Kacperskiemu</w:t>
      </w:r>
      <w:r w:rsidRPr="00473365" w:rsidDel="00D60813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473365">
        <w:rPr>
          <w:rFonts w:ascii="Century Gothic" w:hAnsi="Century Gothic"/>
          <w:b/>
          <w:bCs/>
          <w:sz w:val="18"/>
          <w:szCs w:val="18"/>
        </w:rPr>
        <w:t>z wykonania przez niego obowiązków Przewodniczącego Rady Nadzorczej Spółki</w:t>
      </w:r>
    </w:p>
    <w:p w14:paraId="14B2441F" w14:textId="77777777" w:rsidR="0035210F" w:rsidRPr="00C43D92" w:rsidRDefault="0035210F" w:rsidP="0035210F">
      <w:pPr>
        <w:tabs>
          <w:tab w:val="right" w:leader="hyphen" w:pos="9214"/>
        </w:tabs>
        <w:spacing w:after="120"/>
        <w:rPr>
          <w:rFonts w:ascii="Century Gothic" w:hAnsi="Century Gothic"/>
          <w:sz w:val="18"/>
          <w:szCs w:val="18"/>
        </w:rPr>
      </w:pPr>
    </w:p>
    <w:p w14:paraId="15EC1B6D" w14:textId="77777777" w:rsidR="0035210F" w:rsidRPr="00C43D92" w:rsidRDefault="0035210F" w:rsidP="0035210F">
      <w:pPr>
        <w:tabs>
          <w:tab w:val="right" w:leader="hyphen" w:pos="9214"/>
        </w:tabs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1DE4E6FD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sz w:val="18"/>
          <w:szCs w:val="18"/>
        </w:rPr>
      </w:pPr>
    </w:p>
    <w:p w14:paraId="717E28D6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0FF18B09" w14:textId="77777777" w:rsidR="0035210F" w:rsidRPr="00C43D92" w:rsidRDefault="0035210F" w:rsidP="0035210F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Panu Tomaszowi Kacperskiemu  z wykonania obowiązków Przewodniczącego Rady Nadzorczej Spółki w okresie od dnia 1 stycznia 2022 roku do dnia 31 grudnia 2022 roku.</w:t>
      </w:r>
    </w:p>
    <w:p w14:paraId="7710EFB2" w14:textId="77777777" w:rsidR="00F12431" w:rsidRPr="006214DA" w:rsidRDefault="00F12431" w:rsidP="00F12431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6214DA">
        <w:rPr>
          <w:rFonts w:ascii="Century Gothic" w:hAnsi="Century Gothic"/>
          <w:b/>
          <w:bCs/>
          <w:sz w:val="18"/>
          <w:szCs w:val="18"/>
        </w:rPr>
        <w:t>§ 2</w:t>
      </w:r>
    </w:p>
    <w:p w14:paraId="5FC866C4" w14:textId="77777777" w:rsidR="00F12431" w:rsidRPr="00815D11" w:rsidRDefault="00F12431" w:rsidP="00F12431">
      <w:pPr>
        <w:pStyle w:val="CM3"/>
        <w:keepNext/>
        <w:widowControl/>
        <w:spacing w:after="0"/>
        <w:rPr>
          <w:rFonts w:ascii="Century Gothic" w:hAnsi="Century Gothic"/>
          <w:sz w:val="18"/>
          <w:szCs w:val="18"/>
        </w:rPr>
      </w:pPr>
      <w:r w:rsidRPr="006214DA">
        <w:rPr>
          <w:rFonts w:ascii="Century Gothic" w:eastAsiaTheme="minorHAnsi" w:hAnsi="Century Gothic" w:cstheme="minorBidi"/>
          <w:sz w:val="18"/>
          <w:szCs w:val="18"/>
          <w:lang w:eastAsia="en-US"/>
        </w:rPr>
        <w:t>Uchwała wchodzi w życie z chwilą jej podjęcia.</w:t>
      </w:r>
      <w:bookmarkEnd w:id="10"/>
      <w:r>
        <w:rPr>
          <w:rFonts w:ascii="Century Gothic" w:hAnsi="Century Gothic"/>
          <w:sz w:val="18"/>
          <w:szCs w:val="18"/>
        </w:rPr>
        <w:t>”</w:t>
      </w:r>
    </w:p>
    <w:p w14:paraId="261B44A5" w14:textId="77777777" w:rsidR="00F12431" w:rsidRDefault="00F12431" w:rsidP="00F12431">
      <w:pPr>
        <w:pStyle w:val="CM3"/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7F2546CE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541A370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0CBD306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50F6AFBE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22C0DB1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5BA1339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244A02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DC043B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3F2BDFD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526F6C1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791F49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560F69B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03E1898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E65C520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2148489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D15E5A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7C1924B7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BA27EE2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53EA8E6D" w14:textId="77777777" w:rsidR="00F12431" w:rsidRPr="00BC4DC7" w:rsidRDefault="00F12431" w:rsidP="00F12431">
      <w:pPr>
        <w:pStyle w:val="Default"/>
        <w:rPr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6BBD8" w14:textId="77777777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3BCC0633" w14:textId="345DF546" w:rsidR="0035210F" w:rsidRPr="00C43D92" w:rsidRDefault="0035210F" w:rsidP="0035210F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1D16B0F0" w14:textId="77777777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0A8EBBEF" w14:textId="77777777" w:rsidR="0035210F" w:rsidRPr="00C43D92" w:rsidRDefault="0035210F" w:rsidP="0035210F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31CB846D" w14:textId="77777777" w:rsidR="0035210F" w:rsidRDefault="0035210F" w:rsidP="0035210F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60F125CE" w14:textId="41D209B7" w:rsidR="0035210F" w:rsidRPr="00473365" w:rsidRDefault="0035210F" w:rsidP="00473365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>w sprawie udzielenia absolutorium Piotrowi Karbowskiemu z wykonania przez niego obowiązków Członka Rady Nadzorczej Spółki</w:t>
      </w:r>
    </w:p>
    <w:p w14:paraId="1E442AF3" w14:textId="77777777" w:rsidR="0035210F" w:rsidRPr="00C43D92" w:rsidRDefault="0035210F" w:rsidP="0035210F">
      <w:pPr>
        <w:pStyle w:val="Nagwek2"/>
        <w:spacing w:after="120"/>
        <w:rPr>
          <w:rFonts w:ascii="Century Gothic" w:hAnsi="Century Gothic"/>
          <w:sz w:val="18"/>
          <w:szCs w:val="18"/>
        </w:rPr>
      </w:pPr>
    </w:p>
    <w:p w14:paraId="38308152" w14:textId="77777777" w:rsidR="0035210F" w:rsidRPr="00C43D92" w:rsidRDefault="0035210F" w:rsidP="0035210F">
      <w:pPr>
        <w:tabs>
          <w:tab w:val="right" w:leader="hyphen" w:pos="9214"/>
        </w:tabs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37DE06D9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sz w:val="18"/>
          <w:szCs w:val="18"/>
        </w:rPr>
      </w:pPr>
    </w:p>
    <w:p w14:paraId="5BB9876D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778D3D35" w14:textId="77777777" w:rsidR="0035210F" w:rsidRPr="00C43D92" w:rsidRDefault="0035210F" w:rsidP="0035210F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Panu Piotrowi Karbowskiemu z wykonania obowiązków Członka Rady Nadzorczej Spółki w okresie od dnia 1 stycznia 2022 roku do dnia 31 grudnia 2022 roku.</w:t>
      </w:r>
    </w:p>
    <w:p w14:paraId="4C1372D2" w14:textId="77777777" w:rsidR="00F12431" w:rsidRPr="006214DA" w:rsidRDefault="00F12431" w:rsidP="00F12431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6214DA">
        <w:rPr>
          <w:rFonts w:ascii="Century Gothic" w:hAnsi="Century Gothic"/>
          <w:b/>
          <w:bCs/>
          <w:sz w:val="18"/>
          <w:szCs w:val="18"/>
        </w:rPr>
        <w:t>§ 2</w:t>
      </w:r>
    </w:p>
    <w:p w14:paraId="2128BBC1" w14:textId="77777777" w:rsidR="00F12431" w:rsidRPr="00BD3F0F" w:rsidRDefault="00F12431" w:rsidP="00F12431">
      <w:pPr>
        <w:pStyle w:val="CM3"/>
        <w:keepNext/>
        <w:widowControl/>
        <w:spacing w:after="0"/>
        <w:rPr>
          <w:rFonts w:ascii="Century Gothic" w:hAnsi="Century Gothic"/>
          <w:sz w:val="18"/>
          <w:szCs w:val="18"/>
        </w:rPr>
      </w:pPr>
      <w:r w:rsidRPr="006214DA">
        <w:rPr>
          <w:rFonts w:ascii="Century Gothic" w:eastAsiaTheme="minorHAnsi" w:hAnsi="Century Gothic" w:cstheme="minorBidi"/>
          <w:sz w:val="18"/>
          <w:szCs w:val="18"/>
          <w:lang w:eastAsia="en-US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32B7B04F" w14:textId="77777777" w:rsidR="00F12431" w:rsidRDefault="00F12431" w:rsidP="00F12431">
      <w:pPr>
        <w:pStyle w:val="Default"/>
      </w:pPr>
    </w:p>
    <w:p w14:paraId="4BF38E55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59A81F3B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21C2F7C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4FA90D0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236576B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06876A8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40D703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6295CA6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7830A5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930908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725A4F3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A35B533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097544D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2DEA160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61E1E5B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235C76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542F061E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B0A8EF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4F1C041B" w14:textId="77777777" w:rsidR="00F12431" w:rsidRPr="00FD2DA3" w:rsidRDefault="00F12431" w:rsidP="00F12431">
      <w:pPr>
        <w:pStyle w:val="Default"/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6603F" w14:textId="77777777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1D93C4B3" w14:textId="69BECDF9" w:rsidR="0035210F" w:rsidRPr="00C43D92" w:rsidRDefault="0035210F" w:rsidP="0035210F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48EDCF42" w14:textId="77777777" w:rsidR="0035210F" w:rsidRPr="00C43D92" w:rsidRDefault="0035210F" w:rsidP="0035210F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6634F4B6" w14:textId="77777777" w:rsidR="0035210F" w:rsidRPr="00C43D92" w:rsidRDefault="0035210F" w:rsidP="0035210F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292F6377" w14:textId="77777777" w:rsidR="0035210F" w:rsidRDefault="0035210F" w:rsidP="0035210F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526C7049" w14:textId="2810D7B1" w:rsidR="0035210F" w:rsidRPr="00473365" w:rsidRDefault="0035210F" w:rsidP="00473365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 xml:space="preserve">w sprawie udzielenia absolutorium Mirosławie </w:t>
      </w:r>
      <w:proofErr w:type="spellStart"/>
      <w:r w:rsidRPr="00473365">
        <w:rPr>
          <w:rFonts w:ascii="Century Gothic" w:hAnsi="Century Gothic"/>
          <w:b/>
          <w:bCs/>
          <w:sz w:val="18"/>
          <w:szCs w:val="18"/>
        </w:rPr>
        <w:t>Myśko</w:t>
      </w:r>
      <w:proofErr w:type="spellEnd"/>
      <w:r w:rsidRPr="00473365">
        <w:rPr>
          <w:rFonts w:ascii="Century Gothic" w:hAnsi="Century Gothic"/>
          <w:b/>
          <w:bCs/>
          <w:sz w:val="18"/>
          <w:szCs w:val="18"/>
        </w:rPr>
        <w:t xml:space="preserve"> z wykonania przez nią obowiązków Członka Rady Nadzorczej Spółki</w:t>
      </w:r>
    </w:p>
    <w:p w14:paraId="251C823A" w14:textId="77777777" w:rsidR="0035210F" w:rsidRPr="00C43D92" w:rsidRDefault="0035210F" w:rsidP="0035210F">
      <w:pPr>
        <w:tabs>
          <w:tab w:val="right" w:leader="hyphen" w:pos="9214"/>
        </w:tabs>
        <w:spacing w:after="120"/>
        <w:rPr>
          <w:rFonts w:ascii="Century Gothic" w:hAnsi="Century Gothic"/>
          <w:sz w:val="18"/>
          <w:szCs w:val="18"/>
        </w:rPr>
      </w:pPr>
    </w:p>
    <w:p w14:paraId="51BCBF84" w14:textId="77777777" w:rsidR="0035210F" w:rsidRPr="00C43D92" w:rsidRDefault="0035210F" w:rsidP="0035210F">
      <w:pPr>
        <w:tabs>
          <w:tab w:val="right" w:leader="hyphen" w:pos="9214"/>
        </w:tabs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510BF9A1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sz w:val="18"/>
          <w:szCs w:val="18"/>
        </w:rPr>
      </w:pPr>
    </w:p>
    <w:p w14:paraId="537464B0" w14:textId="77777777" w:rsidR="0035210F" w:rsidRPr="00C43D92" w:rsidRDefault="0035210F" w:rsidP="0035210F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33478D8E" w14:textId="77777777" w:rsidR="0035210F" w:rsidRPr="00C43D92" w:rsidRDefault="0035210F" w:rsidP="0035210F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Udziela się absolutorium Pani Mirosławie </w:t>
      </w:r>
      <w:proofErr w:type="spellStart"/>
      <w:r w:rsidRPr="00C43D92">
        <w:rPr>
          <w:rFonts w:ascii="Century Gothic" w:hAnsi="Century Gothic"/>
          <w:sz w:val="18"/>
          <w:szCs w:val="18"/>
        </w:rPr>
        <w:t>Myśko</w:t>
      </w:r>
      <w:proofErr w:type="spellEnd"/>
      <w:r w:rsidRPr="00C43D92">
        <w:rPr>
          <w:rFonts w:ascii="Century Gothic" w:hAnsi="Century Gothic"/>
          <w:sz w:val="18"/>
          <w:szCs w:val="18"/>
        </w:rPr>
        <w:t xml:space="preserve"> z wykonania obowiązków Członka Rady Nadzorczej Spółki w okresie od dnia 1 stycznia 2022 roku do dnia 31 grudnia 2022 roku.</w:t>
      </w:r>
    </w:p>
    <w:p w14:paraId="65A51F9B" w14:textId="77777777" w:rsidR="00F12431" w:rsidRPr="006214DA" w:rsidRDefault="00F12431" w:rsidP="00F12431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6214DA">
        <w:rPr>
          <w:rFonts w:ascii="Century Gothic" w:hAnsi="Century Gothic"/>
          <w:b/>
          <w:bCs/>
          <w:sz w:val="18"/>
          <w:szCs w:val="18"/>
        </w:rPr>
        <w:t>§ 2</w:t>
      </w:r>
    </w:p>
    <w:p w14:paraId="0ABA598D" w14:textId="77777777" w:rsidR="00F12431" w:rsidRPr="00BD3F0F" w:rsidRDefault="00F12431" w:rsidP="00F12431">
      <w:pPr>
        <w:pStyle w:val="CM3"/>
        <w:keepNext/>
        <w:widowControl/>
        <w:spacing w:after="0"/>
        <w:rPr>
          <w:rFonts w:ascii="Century Gothic" w:hAnsi="Century Gothic"/>
          <w:sz w:val="18"/>
          <w:szCs w:val="18"/>
        </w:rPr>
      </w:pPr>
      <w:r w:rsidRPr="006214DA">
        <w:rPr>
          <w:rFonts w:ascii="Century Gothic" w:eastAsiaTheme="minorHAnsi" w:hAnsi="Century Gothic" w:cstheme="minorBidi"/>
          <w:sz w:val="18"/>
          <w:szCs w:val="18"/>
          <w:lang w:eastAsia="en-US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2A0A1A57" w14:textId="77777777" w:rsidR="00F12431" w:rsidRDefault="00F12431" w:rsidP="00F12431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60A14436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5C2A5D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3760AA8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27AE83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02A6FE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4713AB1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8965CDA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1B75017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2C53B9E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38D080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478952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0FFF3DB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363AF2D9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E8343F4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5CD2A84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88F88D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55804A2F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5AAD6E0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0B7B01FF" w14:textId="1D0E2F12" w:rsidR="009E511D" w:rsidRPr="00C43D92" w:rsidRDefault="00F12431" w:rsidP="00473365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bCs/>
          <w:sz w:val="18"/>
          <w:szCs w:val="18"/>
        </w:rPr>
        <w:br w:type="page"/>
      </w:r>
      <w:r w:rsidR="009E511D">
        <w:rPr>
          <w:rFonts w:ascii="Century Gothic" w:hAnsi="Century Gothic"/>
          <w:b/>
          <w:bCs/>
          <w:sz w:val="18"/>
          <w:szCs w:val="18"/>
        </w:rPr>
        <w:lastRenderedPageBreak/>
        <w:t>”</w:t>
      </w:r>
      <w:r w:rsidR="009E511D"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09084984" w14:textId="77777777" w:rsidR="009E511D" w:rsidRPr="00C43D92" w:rsidRDefault="009E511D" w:rsidP="009E511D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1DF8F112" w14:textId="77777777" w:rsidR="009E511D" w:rsidRPr="00C43D92" w:rsidRDefault="009E511D" w:rsidP="009E511D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2D7C38F3" w14:textId="77777777" w:rsidR="009E511D" w:rsidRDefault="009E511D" w:rsidP="009E511D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5D564DA7" w14:textId="3FB2127E" w:rsidR="009E511D" w:rsidRPr="00473365" w:rsidRDefault="009E511D" w:rsidP="00473365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>w sprawie udzielenia absolutorium Andrzejowi Kowalczykowi z wykonania przez niego obowiązków Członka Rady Nadzorczej Spółki</w:t>
      </w:r>
    </w:p>
    <w:p w14:paraId="52EDF42E" w14:textId="77777777" w:rsidR="009E511D" w:rsidRPr="00C43D92" w:rsidRDefault="009E511D" w:rsidP="009E511D">
      <w:pPr>
        <w:pStyle w:val="Nagwek2"/>
        <w:spacing w:after="120"/>
        <w:rPr>
          <w:rFonts w:ascii="Century Gothic" w:hAnsi="Century Gothic"/>
          <w:sz w:val="18"/>
          <w:szCs w:val="18"/>
        </w:rPr>
      </w:pPr>
    </w:p>
    <w:p w14:paraId="0DBD73DD" w14:textId="77777777" w:rsidR="009E511D" w:rsidRPr="00C43D92" w:rsidRDefault="009E511D" w:rsidP="009E511D">
      <w:pPr>
        <w:tabs>
          <w:tab w:val="right" w:leader="hyphen" w:pos="9214"/>
        </w:tabs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38128F05" w14:textId="77777777" w:rsidR="009E511D" w:rsidRPr="00C43D92" w:rsidRDefault="009E511D" w:rsidP="009E511D">
      <w:pPr>
        <w:spacing w:after="120"/>
        <w:jc w:val="center"/>
        <w:rPr>
          <w:rFonts w:ascii="Century Gothic" w:hAnsi="Century Gothic"/>
          <w:sz w:val="18"/>
          <w:szCs w:val="18"/>
        </w:rPr>
      </w:pPr>
    </w:p>
    <w:p w14:paraId="3B059353" w14:textId="77777777" w:rsidR="009E511D" w:rsidRPr="00C43D92" w:rsidRDefault="009E511D" w:rsidP="009E511D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5FF1AF31" w14:textId="77777777" w:rsidR="009E511D" w:rsidRPr="00C43D92" w:rsidRDefault="009E511D" w:rsidP="009E511D">
      <w:pPr>
        <w:pStyle w:val="Tekstpodstawowy2"/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Panu Andrzejowi Kowalczykowi z wykonania obowiązków Członka Rady Nadzorczej Spółki od dnia 1 stycznia 2022 roku do dnia 31 grudnia 2022 roku.</w:t>
      </w:r>
    </w:p>
    <w:p w14:paraId="477EDF18" w14:textId="77777777" w:rsidR="00F12431" w:rsidRPr="006214DA" w:rsidRDefault="00F12431" w:rsidP="009E511D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  <w:r w:rsidRPr="006214DA">
        <w:rPr>
          <w:rFonts w:ascii="Century Gothic" w:hAnsi="Century Gothic"/>
          <w:b/>
          <w:bCs/>
          <w:sz w:val="18"/>
          <w:szCs w:val="18"/>
        </w:rPr>
        <w:t>§ 2</w:t>
      </w:r>
    </w:p>
    <w:p w14:paraId="69417974" w14:textId="77777777" w:rsidR="00F12431" w:rsidRPr="000967FC" w:rsidRDefault="00F12431" w:rsidP="00F12431">
      <w:pPr>
        <w:tabs>
          <w:tab w:val="right" w:leader="hyphen" w:pos="9214"/>
        </w:tabs>
        <w:spacing w:after="120"/>
        <w:jc w:val="both"/>
        <w:rPr>
          <w:rFonts w:ascii="Century Gothic" w:eastAsia="Times New Roman" w:hAnsi="Century Gothic" w:cs="Times New Roman"/>
          <w:sz w:val="18"/>
          <w:szCs w:val="18"/>
          <w:lang w:eastAsia="x-none"/>
        </w:rPr>
      </w:pPr>
      <w:r w:rsidRPr="006214DA">
        <w:rPr>
          <w:rFonts w:ascii="Century Gothic" w:eastAsia="Times New Roman" w:hAnsi="Century Gothic" w:cs="Times New Roman"/>
          <w:sz w:val="18"/>
          <w:szCs w:val="18"/>
          <w:lang w:val="x-none" w:eastAsia="x-none"/>
        </w:rPr>
        <w:t>Uchwała wchodzi w życie z chwilą jej podjęcia.</w:t>
      </w:r>
      <w:r>
        <w:rPr>
          <w:rFonts w:ascii="Century Gothic" w:eastAsia="Times New Roman" w:hAnsi="Century Gothic" w:cs="Times New Roman"/>
          <w:sz w:val="18"/>
          <w:szCs w:val="18"/>
          <w:lang w:eastAsia="x-none"/>
        </w:rPr>
        <w:t>”</w:t>
      </w:r>
    </w:p>
    <w:p w14:paraId="0FDD39E6" w14:textId="77777777" w:rsidR="00F12431" w:rsidRPr="00BD3F0F" w:rsidRDefault="00F12431" w:rsidP="00F12431">
      <w:pPr>
        <w:pStyle w:val="CM3"/>
        <w:keepNext/>
        <w:widowControl/>
        <w:spacing w:after="0"/>
        <w:jc w:val="center"/>
        <w:rPr>
          <w:rFonts w:ascii="Century Gothic" w:hAnsi="Century Gothic"/>
          <w:sz w:val="18"/>
          <w:szCs w:val="18"/>
        </w:rPr>
      </w:pPr>
    </w:p>
    <w:p w14:paraId="3502EF77" w14:textId="77777777" w:rsidR="00F12431" w:rsidRDefault="00F12431" w:rsidP="00F12431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14:paraId="4CA989F0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1F1D90A2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4C42658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A3DBB3E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D45132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DFC08D7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48EC2C3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76953F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EC6C243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A173929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7F8DC45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1271F01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64DD3E5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6AD1BF9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0A16D1D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87BCE7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30AB692B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AEE5F3A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5C80E48" w14:textId="77777777" w:rsidR="00F12431" w:rsidRDefault="00F12431" w:rsidP="00F1243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479E5E3B" w14:textId="3B45B71B" w:rsidR="009E511D" w:rsidRPr="00C43D92" w:rsidRDefault="009E511D" w:rsidP="009E511D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2191E1FD" w14:textId="77777777" w:rsidR="009E511D" w:rsidRPr="00C43D92" w:rsidRDefault="009E511D" w:rsidP="009E511D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7497779B" w14:textId="77777777" w:rsidR="009E511D" w:rsidRPr="00C43D92" w:rsidRDefault="009E511D" w:rsidP="009E511D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5CA14EC8" w14:textId="77777777" w:rsidR="009E511D" w:rsidRDefault="009E511D" w:rsidP="009E511D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7C87ECF6" w14:textId="2977310B" w:rsidR="009E511D" w:rsidRPr="00473365" w:rsidRDefault="009E511D" w:rsidP="00473365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>w sprawie udzielenia absolutorium Miłosławie Mazur z wykonania przez nią obowiązków Członka Rady Nadzorczej Spółki</w:t>
      </w:r>
    </w:p>
    <w:p w14:paraId="059A86B1" w14:textId="77777777" w:rsidR="009E511D" w:rsidRPr="00C43D92" w:rsidRDefault="009E511D" w:rsidP="009E511D">
      <w:pPr>
        <w:pStyle w:val="Nagwek2"/>
        <w:spacing w:after="120"/>
        <w:rPr>
          <w:rFonts w:ascii="Century Gothic" w:hAnsi="Century Gothic"/>
          <w:sz w:val="18"/>
          <w:szCs w:val="18"/>
        </w:rPr>
      </w:pPr>
    </w:p>
    <w:p w14:paraId="142DE861" w14:textId="77777777" w:rsidR="009E511D" w:rsidRPr="00C43D92" w:rsidRDefault="009E511D" w:rsidP="009E511D">
      <w:pPr>
        <w:tabs>
          <w:tab w:val="right" w:leader="hyphen" w:pos="9214"/>
        </w:tabs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40388DEE" w14:textId="77777777" w:rsidR="009E511D" w:rsidRPr="00C43D92" w:rsidRDefault="009E511D" w:rsidP="009E511D">
      <w:pPr>
        <w:spacing w:after="120"/>
        <w:jc w:val="center"/>
        <w:rPr>
          <w:rFonts w:ascii="Century Gothic" w:hAnsi="Century Gothic"/>
          <w:sz w:val="18"/>
          <w:szCs w:val="18"/>
        </w:rPr>
      </w:pPr>
    </w:p>
    <w:p w14:paraId="54A9C23F" w14:textId="77777777" w:rsidR="009E511D" w:rsidRPr="00C43D92" w:rsidRDefault="009E511D" w:rsidP="009E511D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0F8DBC1D" w14:textId="77777777" w:rsidR="009E511D" w:rsidRPr="00C43D92" w:rsidRDefault="009E511D" w:rsidP="009E511D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Pani Miłosławie Mazur z wykonania obowiązków Członka Rady Nadzorczej Spółki w okresie od dnia 1 stycznia 2022 roku do dnia 9 czerwca 2022 roku.</w:t>
      </w:r>
    </w:p>
    <w:p w14:paraId="6330B7D0" w14:textId="77777777" w:rsidR="00F12431" w:rsidRPr="006214DA" w:rsidRDefault="00F12431" w:rsidP="00F12431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6214DA">
        <w:rPr>
          <w:rFonts w:ascii="Century Gothic" w:hAnsi="Century Gothic"/>
          <w:b/>
          <w:bCs/>
          <w:sz w:val="18"/>
          <w:szCs w:val="18"/>
        </w:rPr>
        <w:t>§ 2</w:t>
      </w:r>
    </w:p>
    <w:p w14:paraId="5F089E85" w14:textId="77777777" w:rsidR="00F12431" w:rsidRDefault="00F12431" w:rsidP="00F12431">
      <w:pPr>
        <w:pStyle w:val="CM3"/>
        <w:spacing w:after="0"/>
        <w:rPr>
          <w:rFonts w:ascii="Century Gothic" w:hAnsi="Century Gothic"/>
          <w:sz w:val="18"/>
          <w:szCs w:val="18"/>
        </w:rPr>
      </w:pPr>
      <w:r w:rsidRPr="006214DA">
        <w:rPr>
          <w:rFonts w:ascii="Century Gothic" w:eastAsiaTheme="minorHAnsi" w:hAnsi="Century Gothic" w:cstheme="minorBidi"/>
          <w:sz w:val="18"/>
          <w:szCs w:val="18"/>
          <w:lang w:eastAsia="en-US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68B64D19" w14:textId="77777777" w:rsidR="00F12431" w:rsidRDefault="00F12431" w:rsidP="00F12431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/>
          <w:sz w:val="18"/>
          <w:szCs w:val="18"/>
        </w:rPr>
      </w:pPr>
    </w:p>
    <w:p w14:paraId="34B8B0CB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2C632720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72E0C61F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41D88C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6C14006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566009F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D6A481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15C05D4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2585256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15B693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2ADF15E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B5812FD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0CDD519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19099CD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436915EE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17B17B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5A4A840D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7B8D11E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083B6968" w14:textId="77777777" w:rsidR="00F12431" w:rsidRPr="00BD3F0F" w:rsidRDefault="00F12431" w:rsidP="00F12431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bCs/>
          <w:sz w:val="18"/>
          <w:szCs w:val="18"/>
        </w:rPr>
        <w:br w:type="page"/>
      </w:r>
    </w:p>
    <w:p w14:paraId="05EB704D" w14:textId="02A76E9A" w:rsidR="009E511D" w:rsidRPr="00C43D92" w:rsidRDefault="009E511D" w:rsidP="009E511D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343FF1B8" w14:textId="77777777" w:rsidR="009E511D" w:rsidRPr="00C43D92" w:rsidRDefault="009E511D" w:rsidP="009E511D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1428FF15" w14:textId="77777777" w:rsidR="009E511D" w:rsidRPr="00C43D92" w:rsidRDefault="009E511D" w:rsidP="009E511D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571A9B99" w14:textId="77777777" w:rsidR="009E511D" w:rsidRDefault="009E511D" w:rsidP="009E511D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22B59268" w14:textId="34B3218B" w:rsidR="009E511D" w:rsidRPr="00473365" w:rsidRDefault="009E511D" w:rsidP="00473365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>w sprawie udzielenia absolutorium Martynie Jagodzińskiej z wykonania przez nią obowiązków Członka Rady Nadzorczej Spółki</w:t>
      </w:r>
    </w:p>
    <w:p w14:paraId="2ABE629E" w14:textId="77777777" w:rsidR="009E511D" w:rsidRPr="00C43D92" w:rsidRDefault="009E511D" w:rsidP="009E511D">
      <w:pPr>
        <w:pStyle w:val="Nagwek2"/>
        <w:spacing w:after="120"/>
        <w:rPr>
          <w:rFonts w:ascii="Century Gothic" w:hAnsi="Century Gothic"/>
          <w:sz w:val="18"/>
          <w:szCs w:val="18"/>
        </w:rPr>
      </w:pPr>
    </w:p>
    <w:p w14:paraId="64DA2222" w14:textId="77777777" w:rsidR="009E511D" w:rsidRPr="00C43D92" w:rsidRDefault="009E511D" w:rsidP="009E511D">
      <w:pPr>
        <w:tabs>
          <w:tab w:val="right" w:leader="hyphen" w:pos="9214"/>
        </w:tabs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1F5C7148" w14:textId="77777777" w:rsidR="009E511D" w:rsidRPr="00C43D92" w:rsidRDefault="009E511D" w:rsidP="009E511D">
      <w:pPr>
        <w:spacing w:after="120"/>
        <w:jc w:val="center"/>
        <w:rPr>
          <w:rFonts w:ascii="Century Gothic" w:hAnsi="Century Gothic"/>
          <w:sz w:val="18"/>
          <w:szCs w:val="18"/>
        </w:rPr>
      </w:pPr>
    </w:p>
    <w:p w14:paraId="3872A575" w14:textId="77777777" w:rsidR="009E511D" w:rsidRPr="00C43D92" w:rsidRDefault="009E511D" w:rsidP="009E511D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21424C3A" w14:textId="77777777" w:rsidR="009E511D" w:rsidRPr="00C43D92" w:rsidRDefault="009E511D" w:rsidP="009E511D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Udziela się absolutorium Pani Martynie Jagodzińskiej z wykonania obowiązków Członka Rady Nadzorczej Spółki w okresie od dnia 29 czerwca 2022 roku do dnia 31 grudnia 2022 roku.</w:t>
      </w:r>
    </w:p>
    <w:p w14:paraId="077314EE" w14:textId="77777777" w:rsidR="009E511D" w:rsidRPr="00C43D92" w:rsidRDefault="009E511D" w:rsidP="009E511D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64F6A95A" w14:textId="008CCF03" w:rsidR="009E511D" w:rsidRPr="00C43D92" w:rsidRDefault="009E511D" w:rsidP="009E511D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0B0E94BA" w14:textId="77777777" w:rsidR="00F12431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</w:p>
    <w:p w14:paraId="496C5EB0" w14:textId="77777777" w:rsidR="00F12431" w:rsidRPr="00A51FE8" w:rsidRDefault="00F12431" w:rsidP="00F12431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5D796BD7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162AF22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8984385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4630322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57C0391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1A1D82C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28EEEBA0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70D21238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611D7EB" w14:textId="77777777" w:rsidR="00F12431" w:rsidRPr="00A51FE8" w:rsidRDefault="00F12431" w:rsidP="00F12431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359529AA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66C29B0" w14:textId="77777777" w:rsidR="00F12431" w:rsidRPr="00A51FE8" w:rsidRDefault="00F12431" w:rsidP="00F12431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6E8810FD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7500A1C2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344A8664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2A1267FF" w14:textId="77777777" w:rsidR="00F12431" w:rsidRPr="00A51FE8" w:rsidRDefault="00F12431" w:rsidP="00F12431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1F2C67EC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59B8AC0" w14:textId="77777777" w:rsidR="00F12431" w:rsidRPr="00A51FE8" w:rsidRDefault="00F12431" w:rsidP="00F124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3B269C33" w14:textId="77777777" w:rsidR="00F12431" w:rsidRDefault="00F12431" w:rsidP="00F12431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98C7D" w14:textId="77777777" w:rsidR="00CF3D09" w:rsidRDefault="00CF3D09" w:rsidP="00473365">
      <w:pPr>
        <w:spacing w:after="0" w:line="240" w:lineRule="auto"/>
        <w:sectPr w:rsidR="00CF3D09" w:rsidSect="00D3120E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</w:p>
    <w:p w14:paraId="04964AFF" w14:textId="5B4227BF" w:rsidR="00CF3D09" w:rsidRPr="00C43D92" w:rsidRDefault="00CF3D09" w:rsidP="00CF3D09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14C7C66C" w14:textId="77777777" w:rsidR="00CF3D09" w:rsidRPr="00C43D92" w:rsidRDefault="00CF3D09" w:rsidP="00CF3D09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4F13D009" w14:textId="3449EB00" w:rsidR="00CF3D09" w:rsidRPr="00C43D92" w:rsidRDefault="00CF3D09" w:rsidP="00CF3D09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  <w:r>
        <w:rPr>
          <w:rFonts w:ascii="Century Gothic" w:hAnsi="Century Gothic"/>
          <w:b/>
          <w:bCs/>
          <w:sz w:val="18"/>
          <w:szCs w:val="18"/>
        </w:rPr>
        <w:t xml:space="preserve"> (dalej Spółka)</w:t>
      </w:r>
    </w:p>
    <w:p w14:paraId="4620C8F4" w14:textId="77777777" w:rsidR="00CF3D09" w:rsidRDefault="00CF3D09" w:rsidP="00CF3D09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72CA10C1" w14:textId="256CB3CA" w:rsidR="00CF3D09" w:rsidRPr="00473365" w:rsidRDefault="00CF3D09" w:rsidP="00CF3D09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 xml:space="preserve">w sprawie </w:t>
      </w:r>
      <w:r>
        <w:rPr>
          <w:rFonts w:ascii="Century Gothic" w:hAnsi="Century Gothic"/>
          <w:b/>
          <w:bCs/>
          <w:sz w:val="18"/>
          <w:szCs w:val="18"/>
        </w:rPr>
        <w:t>odwołania Członka Rady Nadzorczej Spółki</w:t>
      </w:r>
    </w:p>
    <w:p w14:paraId="44E5E1B0" w14:textId="77777777" w:rsidR="00CF3D09" w:rsidRDefault="00CF3D09" w:rsidP="00CF3D09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2AFEB8B" w14:textId="3B4799D9" w:rsidR="00CF3D09" w:rsidRPr="00CF3D09" w:rsidRDefault="00CF3D09" w:rsidP="00CF3D09">
      <w:pPr>
        <w:spacing w:after="120"/>
        <w:jc w:val="center"/>
        <w:rPr>
          <w:rFonts w:ascii="Century Gothic" w:hAnsi="Century Gothic"/>
          <w:sz w:val="18"/>
          <w:szCs w:val="18"/>
        </w:rPr>
      </w:pPr>
      <w:r w:rsidRPr="00CF3D09">
        <w:rPr>
          <w:rFonts w:ascii="Century Gothic" w:hAnsi="Century Gothic"/>
          <w:sz w:val="18"/>
          <w:szCs w:val="18"/>
        </w:rPr>
        <w:t>§ 1</w:t>
      </w:r>
    </w:p>
    <w:p w14:paraId="01EBDFC8" w14:textId="053AF3BD" w:rsidR="00CF3D09" w:rsidRPr="00C43D92" w:rsidRDefault="00CF3D09" w:rsidP="006C1DE0">
      <w:pPr>
        <w:pStyle w:val="Tekstpodstawowy2"/>
        <w:tabs>
          <w:tab w:val="right" w:leader="hyphen" w:pos="9214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Działając na podstawie art. 385 § 1 Kodeksu spółek handlowych oraz § 13 ust. 2 Statutu Spółki, Zwyczajne Walne Zgromadzenie Spółki postanawia odwołać Panią/Pana ___________________ ze składu Rady Nadzorczej Spółki.</w:t>
      </w:r>
    </w:p>
    <w:p w14:paraId="50F4BC8B" w14:textId="77777777" w:rsidR="00CF3D09" w:rsidRPr="00CF3D09" w:rsidRDefault="00CF3D09" w:rsidP="00CF3D09">
      <w:pPr>
        <w:spacing w:after="120"/>
        <w:jc w:val="center"/>
        <w:rPr>
          <w:rFonts w:ascii="Century Gothic" w:hAnsi="Century Gothic"/>
          <w:sz w:val="18"/>
          <w:szCs w:val="18"/>
        </w:rPr>
      </w:pPr>
      <w:r w:rsidRPr="00CF3D09">
        <w:rPr>
          <w:rFonts w:ascii="Century Gothic" w:hAnsi="Century Gothic"/>
          <w:sz w:val="18"/>
          <w:szCs w:val="18"/>
        </w:rPr>
        <w:t>§ 2</w:t>
      </w:r>
    </w:p>
    <w:p w14:paraId="57F205E0" w14:textId="77777777" w:rsidR="00CF3D09" w:rsidRPr="00C43D92" w:rsidRDefault="00CF3D09" w:rsidP="00CF3D09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7AD849FF" w14:textId="77777777" w:rsidR="00CF3D09" w:rsidRDefault="00CF3D09" w:rsidP="00CF3D09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</w:p>
    <w:p w14:paraId="569BC3DB" w14:textId="77777777" w:rsidR="00CF3D09" w:rsidRPr="00A51FE8" w:rsidRDefault="00CF3D09" w:rsidP="00CF3D09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30B58B17" w14:textId="77777777" w:rsidR="00CF3D09" w:rsidRPr="00A51FE8" w:rsidRDefault="00CF3D09" w:rsidP="00CF3D09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3FA5C5BA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559F3847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583ECF1D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C9C64C5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16D2E696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33E4B646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8317498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4C52CAE7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F3ED809" w14:textId="77777777" w:rsidR="00CF3D09" w:rsidRPr="00A51FE8" w:rsidRDefault="00CF3D09" w:rsidP="00CF3D09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8F29C1F" w14:textId="77777777" w:rsidR="00CF3D09" w:rsidRPr="00A51FE8" w:rsidRDefault="00CF3D09" w:rsidP="00CF3D09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1E5C3CB6" w14:textId="77777777" w:rsidR="00CF3D09" w:rsidRPr="00A51FE8" w:rsidRDefault="00CF3D09" w:rsidP="00CF3D09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391D7BA" w14:textId="77777777" w:rsidR="00CF3D09" w:rsidRPr="00A51FE8" w:rsidRDefault="00CF3D09" w:rsidP="00CF3D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1D0DCA99" w14:textId="77777777" w:rsidR="00CF3D09" w:rsidRPr="00A51FE8" w:rsidRDefault="00CF3D09" w:rsidP="00CF3D09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352202C2" w14:textId="77777777" w:rsidR="00CF3D09" w:rsidRPr="00A51FE8" w:rsidRDefault="00CF3D09" w:rsidP="00CF3D09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74D0A8A3" w14:textId="77777777" w:rsidR="00CF3D09" w:rsidRPr="00A51FE8" w:rsidRDefault="00CF3D09" w:rsidP="00CF3D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3E25F18" w14:textId="77777777" w:rsidR="00CF3D09" w:rsidRPr="00A51FE8" w:rsidRDefault="00CF3D09" w:rsidP="00CF3D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1E66C229" w14:textId="77777777" w:rsidR="00CF3D09" w:rsidRDefault="00CF3D09" w:rsidP="00CF3D09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A3B6C" w14:textId="77777777" w:rsidR="00CF3D09" w:rsidRDefault="00CF3D09" w:rsidP="00473365">
      <w:pPr>
        <w:spacing w:after="0" w:line="240" w:lineRule="auto"/>
        <w:sectPr w:rsidR="00CF3D09" w:rsidSect="00D3120E">
          <w:pgSz w:w="11906" w:h="16838"/>
          <w:pgMar w:top="1418" w:right="1134" w:bottom="1418" w:left="1134" w:header="709" w:footer="227" w:gutter="0"/>
          <w:cols w:space="708"/>
          <w:docGrid w:linePitch="360"/>
        </w:sectPr>
      </w:pPr>
    </w:p>
    <w:p w14:paraId="0B4A8503" w14:textId="77777777" w:rsidR="00CF3D09" w:rsidRPr="00C43D92" w:rsidRDefault="00CF3D09" w:rsidP="00CF3D09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„</w:t>
      </w: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44DD8DBF" w14:textId="77777777" w:rsidR="00CF3D09" w:rsidRPr="00C43D92" w:rsidRDefault="00CF3D09" w:rsidP="00CF3D09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0293A112" w14:textId="77777777" w:rsidR="00CF3D09" w:rsidRPr="00C43D92" w:rsidRDefault="00CF3D09" w:rsidP="00CF3D09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  <w:r>
        <w:rPr>
          <w:rFonts w:ascii="Century Gothic" w:hAnsi="Century Gothic"/>
          <w:b/>
          <w:bCs/>
          <w:sz w:val="18"/>
          <w:szCs w:val="18"/>
        </w:rPr>
        <w:t xml:space="preserve"> (dalej Spółka)</w:t>
      </w:r>
    </w:p>
    <w:p w14:paraId="7496EA5B" w14:textId="77777777" w:rsidR="00CF3D09" w:rsidRDefault="00CF3D09" w:rsidP="00CF3D09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5CA99574" w14:textId="7474BA4C" w:rsidR="00CF3D09" w:rsidRPr="00473365" w:rsidRDefault="00CF3D09" w:rsidP="00CF3D09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 xml:space="preserve">w sprawie </w:t>
      </w:r>
      <w:r>
        <w:rPr>
          <w:rFonts w:ascii="Century Gothic" w:hAnsi="Century Gothic"/>
          <w:b/>
          <w:bCs/>
          <w:sz w:val="18"/>
          <w:szCs w:val="18"/>
        </w:rPr>
        <w:t>powołania Członka Rady Nadzorczej Spółki</w:t>
      </w:r>
    </w:p>
    <w:p w14:paraId="70D75F60" w14:textId="77777777" w:rsidR="00CF3D09" w:rsidRDefault="00CF3D09" w:rsidP="00CF3D09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172D6B8" w14:textId="77777777" w:rsidR="00CF3D09" w:rsidRPr="00CF3D09" w:rsidRDefault="00CF3D09" w:rsidP="00CF3D09">
      <w:pPr>
        <w:spacing w:after="120"/>
        <w:jc w:val="center"/>
        <w:rPr>
          <w:rFonts w:ascii="Century Gothic" w:hAnsi="Century Gothic"/>
          <w:sz w:val="18"/>
          <w:szCs w:val="18"/>
        </w:rPr>
      </w:pPr>
      <w:r w:rsidRPr="00CF3D09">
        <w:rPr>
          <w:rFonts w:ascii="Century Gothic" w:hAnsi="Century Gothic"/>
          <w:sz w:val="18"/>
          <w:szCs w:val="18"/>
        </w:rPr>
        <w:t>§ 1</w:t>
      </w:r>
    </w:p>
    <w:p w14:paraId="7DA41998" w14:textId="26B3FD30" w:rsidR="00CF3D09" w:rsidRPr="00C43D92" w:rsidRDefault="00CF3D09" w:rsidP="006C1DE0">
      <w:pPr>
        <w:pStyle w:val="Tekstpodstawowy2"/>
        <w:tabs>
          <w:tab w:val="right" w:leader="hyphen" w:pos="9214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Działając na podstawie art. 385 § 1 Kodeksu spółek handlowych oraz § 13 ust. 2 Statutu Spółki, Zwyczajne Walne Zgromadzenie Spółki postanawia powołać Panią/Pana ___________________ w skład Rady Nadzorczej Spółki.</w:t>
      </w:r>
    </w:p>
    <w:p w14:paraId="1B76EABC" w14:textId="77777777" w:rsidR="00CF3D09" w:rsidRPr="00CF3D09" w:rsidRDefault="00CF3D09" w:rsidP="00CF3D09">
      <w:pPr>
        <w:spacing w:after="120"/>
        <w:jc w:val="center"/>
        <w:rPr>
          <w:rFonts w:ascii="Century Gothic" w:hAnsi="Century Gothic"/>
          <w:sz w:val="18"/>
          <w:szCs w:val="18"/>
        </w:rPr>
      </w:pPr>
      <w:r w:rsidRPr="00CF3D09">
        <w:rPr>
          <w:rFonts w:ascii="Century Gothic" w:hAnsi="Century Gothic"/>
          <w:sz w:val="18"/>
          <w:szCs w:val="18"/>
        </w:rPr>
        <w:t>§ 2</w:t>
      </w:r>
    </w:p>
    <w:p w14:paraId="3C17F45B" w14:textId="77777777" w:rsidR="00CF3D09" w:rsidRPr="00C43D92" w:rsidRDefault="00CF3D09" w:rsidP="00CF3D09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  <w:r>
        <w:rPr>
          <w:rFonts w:ascii="Century Gothic" w:hAnsi="Century Gothic"/>
          <w:sz w:val="18"/>
          <w:szCs w:val="18"/>
        </w:rPr>
        <w:t>”</w:t>
      </w:r>
    </w:p>
    <w:p w14:paraId="7E061A86" w14:textId="77777777" w:rsidR="00CF3D09" w:rsidRDefault="00CF3D09" w:rsidP="00CF3D09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</w:p>
    <w:p w14:paraId="4B349438" w14:textId="77777777" w:rsidR="00CF3D09" w:rsidRPr="00A51FE8" w:rsidRDefault="00CF3D09" w:rsidP="00CF3D09">
      <w:pPr>
        <w:keepNext/>
        <w:tabs>
          <w:tab w:val="right" w:leader="hyphen" w:pos="9640"/>
        </w:tabs>
        <w:spacing w:after="0"/>
        <w:jc w:val="center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***</w:t>
      </w:r>
    </w:p>
    <w:p w14:paraId="3B2706D4" w14:textId="77777777" w:rsidR="00CF3D09" w:rsidRPr="00A51FE8" w:rsidRDefault="00CF3D09" w:rsidP="00CF3D09">
      <w:pPr>
        <w:spacing w:after="0" w:line="240" w:lineRule="auto"/>
        <w:rPr>
          <w:rFonts w:ascii="Century Gothic" w:hAnsi="Century Gothic" w:cs="Tahoma"/>
          <w:b/>
          <w:sz w:val="18"/>
          <w:szCs w:val="18"/>
        </w:rPr>
      </w:pPr>
      <w:r w:rsidRPr="00A51FE8">
        <w:rPr>
          <w:rFonts w:ascii="Century Gothic" w:hAnsi="Century Gothic" w:cs="Tahoma"/>
          <w:b/>
          <w:sz w:val="18"/>
          <w:szCs w:val="18"/>
        </w:rPr>
        <w:t>Instrukcja do głosowania dla Pełnomocnika nad uchwałą:</w:t>
      </w:r>
    </w:p>
    <w:p w14:paraId="633DCEBA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55309BFF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44DD6B17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</w:p>
    <w:p w14:paraId="7D6228F1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_________________________________________________________________________________</w:t>
      </w:r>
    </w:p>
    <w:p w14:paraId="39C9B2B7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</w:p>
    <w:p w14:paraId="09D9F86A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„za”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0A1BBD7F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„przeciw”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65417372" w14:textId="77777777" w:rsidR="00CF3D09" w:rsidRPr="00A51FE8" w:rsidRDefault="00CF3D09" w:rsidP="00CF3D09">
      <w:pPr>
        <w:pStyle w:val="Nagwek1"/>
        <w:numPr>
          <w:ilvl w:val="0"/>
          <w:numId w:val="2"/>
        </w:numPr>
        <w:tabs>
          <w:tab w:val="left" w:pos="0"/>
        </w:tabs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Głos „wstrzymujący się”</w:t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tab/>
      </w:r>
      <w:r w:rsidRPr="00A51FE8">
        <w:rPr>
          <w:rFonts w:ascii="Century Gothic" w:hAnsi="Century Gothic" w:cs="Tahoma"/>
          <w:sz w:val="18"/>
          <w:szCs w:val="18"/>
        </w:rPr>
        <w:sym w:font="Symbol" w:char="F0A0"/>
      </w:r>
      <w:r w:rsidRPr="00A51FE8">
        <w:rPr>
          <w:rFonts w:ascii="Century Gothic" w:hAnsi="Century Gothic" w:cs="Tahoma"/>
          <w:sz w:val="18"/>
          <w:szCs w:val="18"/>
        </w:rPr>
        <w:t xml:space="preserve"> ………………………………………(</w:t>
      </w:r>
      <w:r>
        <w:rPr>
          <w:rFonts w:ascii="Century Gothic" w:hAnsi="Century Gothic" w:cs="Tahoma"/>
          <w:sz w:val="18"/>
          <w:szCs w:val="18"/>
        </w:rPr>
        <w:t>liczba</w:t>
      </w:r>
      <w:r w:rsidRPr="00A51FE8">
        <w:rPr>
          <w:rFonts w:ascii="Century Gothic" w:hAnsi="Century Gothic" w:cs="Tahoma"/>
          <w:sz w:val="18"/>
          <w:szCs w:val="18"/>
        </w:rPr>
        <w:t xml:space="preserve"> głosów)</w:t>
      </w:r>
    </w:p>
    <w:p w14:paraId="1AF6D31A" w14:textId="77777777" w:rsidR="00CF3D09" w:rsidRPr="00A51FE8" w:rsidRDefault="00CF3D09" w:rsidP="00CF3D09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0A0D5B80" w14:textId="77777777" w:rsidR="00CF3D09" w:rsidRPr="00A51FE8" w:rsidRDefault="00CF3D09" w:rsidP="00CF3D09">
      <w:pPr>
        <w:autoSpaceDE w:val="0"/>
        <w:spacing w:after="0" w:line="240" w:lineRule="auto"/>
        <w:rPr>
          <w:rFonts w:ascii="Century Gothic" w:hAnsi="Century Gothic" w:cs="Tahoma"/>
          <w:i/>
          <w:sz w:val="18"/>
          <w:szCs w:val="18"/>
        </w:rPr>
      </w:pPr>
      <w:r w:rsidRPr="00A51FE8">
        <w:rPr>
          <w:rFonts w:ascii="Century Gothic" w:hAnsi="Century Gothic" w:cs="Tahoma"/>
          <w:i/>
          <w:sz w:val="18"/>
          <w:szCs w:val="18"/>
        </w:rPr>
        <w:t>Głosowanie poprzez zaznaczenie odpowiedniej rubryki krzyżykiem („X”)</w:t>
      </w:r>
    </w:p>
    <w:p w14:paraId="3D7BE2D1" w14:textId="77777777" w:rsidR="00CF3D09" w:rsidRPr="00A51FE8" w:rsidRDefault="00CF3D09" w:rsidP="00CF3D09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54B930EF" w14:textId="77777777" w:rsidR="00CF3D09" w:rsidRPr="00A51FE8" w:rsidRDefault="00CF3D09" w:rsidP="00CF3D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W przypadku głosowania przeciwko uchwale, Akcjonariusz może poniżej wyrazić sprzeciw z prośbą o wpisanie do protokołu.</w:t>
      </w:r>
    </w:p>
    <w:p w14:paraId="5F9725D3" w14:textId="77777777" w:rsidR="00CF3D09" w:rsidRPr="00A51FE8" w:rsidRDefault="00CF3D09" w:rsidP="00CF3D09">
      <w:pPr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44930A29" w14:textId="77777777" w:rsidR="00CF3D09" w:rsidRPr="00A51FE8" w:rsidRDefault="00CF3D09" w:rsidP="00CF3D09">
      <w:pPr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Zgłoszenie sprzeciwu do uchwały: TAK/NIE *)</w:t>
      </w:r>
    </w:p>
    <w:p w14:paraId="57F9A00F" w14:textId="77777777" w:rsidR="00CF3D09" w:rsidRPr="00A51FE8" w:rsidRDefault="00CF3D09" w:rsidP="00CF3D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1E7E3F23" w14:textId="77777777" w:rsidR="00CF3D09" w:rsidRPr="00A51FE8" w:rsidRDefault="00CF3D09" w:rsidP="00CF3D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Treść sprzeciwu:</w:t>
      </w:r>
    </w:p>
    <w:p w14:paraId="6C48D377" w14:textId="77777777" w:rsidR="00CF3D09" w:rsidRDefault="00CF3D09" w:rsidP="00CF3D09">
      <w:pPr>
        <w:pStyle w:val="Tekstpodstawowy2"/>
        <w:tabs>
          <w:tab w:val="right" w:leader="hyphen" w:pos="9214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51FE8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8CC1C" w14:textId="77777777" w:rsidR="00F36825" w:rsidRDefault="00F36825" w:rsidP="00473365">
      <w:pPr>
        <w:spacing w:after="0" w:line="240" w:lineRule="auto"/>
      </w:pPr>
    </w:p>
    <w:sectPr w:rsidR="00F36825" w:rsidSect="00D3120E"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97E5" w14:textId="77777777" w:rsidR="00F23A03" w:rsidRDefault="00F23A03">
      <w:pPr>
        <w:spacing w:after="0" w:line="240" w:lineRule="auto"/>
      </w:pPr>
      <w:r>
        <w:separator/>
      </w:r>
    </w:p>
  </w:endnote>
  <w:endnote w:type="continuationSeparator" w:id="0">
    <w:p w14:paraId="532A1679" w14:textId="77777777" w:rsidR="00F23A03" w:rsidRDefault="00F2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4A56" w14:textId="77777777" w:rsidR="008C755D" w:rsidRPr="00A51FE8" w:rsidRDefault="00000000" w:rsidP="00D3120E">
    <w:pPr>
      <w:pStyle w:val="Stopka"/>
      <w:ind w:left="1080"/>
      <w:rPr>
        <w:rFonts w:ascii="Century Gothic" w:hAnsi="Century Gothic" w:cs="Tahoma"/>
        <w:sz w:val="16"/>
        <w:szCs w:val="16"/>
      </w:rPr>
    </w:pPr>
    <w:r w:rsidRPr="00A51FE8">
      <w:rPr>
        <w:rFonts w:ascii="Century Gothic" w:hAnsi="Century Gothic" w:cs="Tahoma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A0A7" w14:textId="77777777" w:rsidR="00F23A03" w:rsidRDefault="00F23A03">
      <w:pPr>
        <w:spacing w:after="0" w:line="240" w:lineRule="auto"/>
      </w:pPr>
      <w:r>
        <w:separator/>
      </w:r>
    </w:p>
  </w:footnote>
  <w:footnote w:type="continuationSeparator" w:id="0">
    <w:p w14:paraId="64345C79" w14:textId="77777777" w:rsidR="00F23A03" w:rsidRDefault="00F2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345A" w14:textId="77777777" w:rsidR="008C755D" w:rsidRDefault="00000000">
    <w:pPr>
      <w:pStyle w:val="Nagwek"/>
    </w:pPr>
    <w:r>
      <w:rPr>
        <w:noProof/>
      </w:rPr>
      <w:pict w14:anchorId="6BA6B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612376225" o:spid="_x0000_s1026" type="#_x0000_t75" alt="" style="position:absolute;margin-left:0;margin-top:0;width:597.8pt;height:844.8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9C30" w14:textId="77777777" w:rsidR="008C755D" w:rsidRDefault="00000000">
    <w:pPr>
      <w:pStyle w:val="Nagwek"/>
    </w:pPr>
    <w:r>
      <w:rPr>
        <w:noProof/>
      </w:rPr>
      <w:pict w14:anchorId="2F347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21147366" o:spid="_x0000_s1025" type="#_x0000_t75" alt="" style="position:absolute;margin-left:0;margin-top:0;width:597.8pt;height:844.8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cropping="t" verticies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156C45"/>
    <w:multiLevelType w:val="hybridMultilevel"/>
    <w:tmpl w:val="9BB0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F5D"/>
    <w:multiLevelType w:val="hybridMultilevel"/>
    <w:tmpl w:val="DC86B97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777D8"/>
    <w:multiLevelType w:val="hybridMultilevel"/>
    <w:tmpl w:val="38F0C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D3701"/>
    <w:multiLevelType w:val="hybridMultilevel"/>
    <w:tmpl w:val="C6A41A30"/>
    <w:lvl w:ilvl="0" w:tplc="BBB483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A2C9E"/>
    <w:multiLevelType w:val="hybridMultilevel"/>
    <w:tmpl w:val="0D40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B2A"/>
    <w:multiLevelType w:val="hybridMultilevel"/>
    <w:tmpl w:val="0C88FE9E"/>
    <w:lvl w:ilvl="0" w:tplc="D3A4F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1BB2"/>
    <w:multiLevelType w:val="hybridMultilevel"/>
    <w:tmpl w:val="AE50D430"/>
    <w:lvl w:ilvl="0" w:tplc="F442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176D3"/>
    <w:multiLevelType w:val="hybridMultilevel"/>
    <w:tmpl w:val="846ED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2242"/>
    <w:multiLevelType w:val="hybridMultilevel"/>
    <w:tmpl w:val="3D541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058E"/>
    <w:multiLevelType w:val="hybridMultilevel"/>
    <w:tmpl w:val="ABCC5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15D8A"/>
    <w:multiLevelType w:val="hybridMultilevel"/>
    <w:tmpl w:val="972A9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77A54"/>
    <w:multiLevelType w:val="hybridMultilevel"/>
    <w:tmpl w:val="A79A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E37B1"/>
    <w:multiLevelType w:val="hybridMultilevel"/>
    <w:tmpl w:val="258E1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93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664248">
    <w:abstractNumId w:val="0"/>
  </w:num>
  <w:num w:numId="3" w16cid:durableId="32390690">
    <w:abstractNumId w:val="5"/>
  </w:num>
  <w:num w:numId="4" w16cid:durableId="1758601377">
    <w:abstractNumId w:val="8"/>
  </w:num>
  <w:num w:numId="5" w16cid:durableId="1830828260">
    <w:abstractNumId w:val="1"/>
  </w:num>
  <w:num w:numId="6" w16cid:durableId="1214121525">
    <w:abstractNumId w:val="13"/>
  </w:num>
  <w:num w:numId="7" w16cid:durableId="1580990510">
    <w:abstractNumId w:val="6"/>
  </w:num>
  <w:num w:numId="8" w16cid:durableId="458452086">
    <w:abstractNumId w:val="11"/>
  </w:num>
  <w:num w:numId="9" w16cid:durableId="1172984975">
    <w:abstractNumId w:val="3"/>
  </w:num>
  <w:num w:numId="10" w16cid:durableId="748766474">
    <w:abstractNumId w:val="4"/>
  </w:num>
  <w:num w:numId="11" w16cid:durableId="1374040967">
    <w:abstractNumId w:val="12"/>
  </w:num>
  <w:num w:numId="12" w16cid:durableId="51270598">
    <w:abstractNumId w:val="7"/>
  </w:num>
  <w:num w:numId="13" w16cid:durableId="261886508">
    <w:abstractNumId w:val="14"/>
  </w:num>
  <w:num w:numId="14" w16cid:durableId="1435250581">
    <w:abstractNumId w:val="9"/>
  </w:num>
  <w:num w:numId="15" w16cid:durableId="162168598">
    <w:abstractNumId w:val="10"/>
  </w:num>
  <w:num w:numId="16" w16cid:durableId="1289706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31"/>
    <w:rsid w:val="00033989"/>
    <w:rsid w:val="001C55E6"/>
    <w:rsid w:val="0035210F"/>
    <w:rsid w:val="00467CDA"/>
    <w:rsid w:val="00473365"/>
    <w:rsid w:val="0051205F"/>
    <w:rsid w:val="00563738"/>
    <w:rsid w:val="006C1DE0"/>
    <w:rsid w:val="00816C7D"/>
    <w:rsid w:val="009C0604"/>
    <w:rsid w:val="009E511D"/>
    <w:rsid w:val="00B47F60"/>
    <w:rsid w:val="00B54B2F"/>
    <w:rsid w:val="00CF3D09"/>
    <w:rsid w:val="00F12431"/>
    <w:rsid w:val="00F23A03"/>
    <w:rsid w:val="00F3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B0D13"/>
  <w15:chartTrackingRefBased/>
  <w15:docId w15:val="{C15B8DCA-92CC-2A41-A78E-AFC155B6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43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1243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431"/>
    <w:rPr>
      <w:rFonts w:ascii="Times New Roman" w:eastAsia="Times New Roman" w:hAnsi="Times New Roman" w:cs="Times New Roman"/>
      <w:kern w:val="0"/>
      <w:sz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43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1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43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431"/>
    <w:rPr>
      <w:kern w:val="0"/>
      <w:sz w:val="22"/>
      <w:szCs w:val="22"/>
      <w14:ligatures w14:val="none"/>
    </w:rPr>
  </w:style>
  <w:style w:type="paragraph" w:styleId="Tekstpodstawowy">
    <w:name w:val="Body Text"/>
    <w:basedOn w:val="Normalny"/>
    <w:link w:val="TekstpodstawowyZnak"/>
    <w:rsid w:val="00F12431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12431"/>
    <w:rPr>
      <w:rFonts w:ascii="Garamond" w:eastAsia="Times New Roman" w:hAnsi="Garamond" w:cs="Times New Roman"/>
      <w:kern w:val="0"/>
      <w:lang w:eastAsia="ar-SA"/>
      <w14:ligatures w14:val="none"/>
    </w:rPr>
  </w:style>
  <w:style w:type="paragraph" w:customStyle="1" w:styleId="Default">
    <w:name w:val="Default"/>
    <w:rsid w:val="00F1243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CM1">
    <w:name w:val="CM1"/>
    <w:basedOn w:val="Default"/>
    <w:next w:val="Default"/>
    <w:uiPriority w:val="99"/>
    <w:rsid w:val="00F12431"/>
    <w:pPr>
      <w:widowControl w:val="0"/>
      <w:spacing w:line="331" w:lineRule="atLeast"/>
    </w:pPr>
    <w:rPr>
      <w:rFonts w:ascii="Arial" w:eastAsia="Times New Roman" w:hAnsi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F12431"/>
    <w:pPr>
      <w:widowControl w:val="0"/>
      <w:spacing w:after="65"/>
    </w:pPr>
    <w:rPr>
      <w:rFonts w:ascii="Arial" w:eastAsia="Times New Roman" w:hAnsi="Arial"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1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1243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4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124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2431"/>
    <w:rPr>
      <w:kern w:val="0"/>
      <w:sz w:val="22"/>
      <w:szCs w:val="22"/>
      <w14:ligatures w14:val="none"/>
    </w:rPr>
  </w:style>
  <w:style w:type="paragraph" w:styleId="Akapitzlist">
    <w:name w:val="List Paragraph"/>
    <w:aliases w:val="BulletC,Obiekt,List Paragraph"/>
    <w:basedOn w:val="Normalny"/>
    <w:link w:val="AkapitzlistZnak"/>
    <w:uiPriority w:val="34"/>
    <w:qFormat/>
    <w:rsid w:val="00F124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C Znak,Obiekt Znak,List Paragraph Znak"/>
    <w:link w:val="Akapitzlist"/>
    <w:uiPriority w:val="34"/>
    <w:locked/>
    <w:rsid w:val="00F1243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24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2431"/>
    <w:rPr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F12431"/>
    <w:rPr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431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10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D0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D0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4903</Words>
  <Characters>29418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Stempniowska</dc:creator>
  <cp:keywords/>
  <dc:description/>
  <cp:lastModifiedBy>Wojtek Jaczewski</cp:lastModifiedBy>
  <cp:revision>4</cp:revision>
  <dcterms:created xsi:type="dcterms:W3CDTF">2023-06-06T21:32:00Z</dcterms:created>
  <dcterms:modified xsi:type="dcterms:W3CDTF">2023-06-06T21:33:00Z</dcterms:modified>
</cp:coreProperties>
</file>