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C6C41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E6C26">
        <w:rPr>
          <w:rFonts w:ascii="Arial" w:hAnsi="Arial" w:cs="Arial"/>
          <w:b/>
          <w:sz w:val="20"/>
          <w:szCs w:val="20"/>
        </w:rPr>
        <w:t>Formularz pozwalający na wykonywanie prawa głosu przez pełnomocnika</w:t>
      </w:r>
    </w:p>
    <w:p w14:paraId="2CC1E403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5E6C26">
        <w:rPr>
          <w:rFonts w:ascii="Arial" w:hAnsi="Arial" w:cs="Arial"/>
          <w:b/>
          <w:sz w:val="20"/>
          <w:szCs w:val="20"/>
        </w:rPr>
        <w:t>(formularz nie zastępuje dokumentu pełnomocnictwa)</w:t>
      </w:r>
    </w:p>
    <w:p w14:paraId="6B4DAB2F" w14:textId="77777777" w:rsidR="005E6C26" w:rsidRDefault="005E6C26" w:rsidP="005E6C26">
      <w:pPr>
        <w:pStyle w:val="Tekstpodstawowy"/>
        <w:tabs>
          <w:tab w:val="right" w:leader="hyphen" w:pos="9072"/>
        </w:tabs>
        <w:spacing w:before="120"/>
        <w:ind w:left="142" w:hanging="142"/>
        <w:rPr>
          <w:rFonts w:ascii="Arial" w:hAnsi="Arial"/>
          <w:b/>
          <w:sz w:val="20"/>
          <w:szCs w:val="20"/>
        </w:rPr>
      </w:pPr>
    </w:p>
    <w:p w14:paraId="4D75A0CA" w14:textId="17607AA4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ind w:left="142" w:hanging="142"/>
        <w:rPr>
          <w:rFonts w:ascii="Arial" w:hAnsi="Arial" w:cs="Arial"/>
          <w:b/>
          <w:sz w:val="20"/>
          <w:szCs w:val="20"/>
        </w:rPr>
      </w:pPr>
      <w:r w:rsidRPr="005E6C26">
        <w:rPr>
          <w:rFonts w:ascii="Arial" w:hAnsi="Arial" w:cs="Arial"/>
          <w:b/>
          <w:sz w:val="20"/>
          <w:szCs w:val="20"/>
        </w:rPr>
        <w:t>I.INFORMACJE OGÓLNE</w:t>
      </w:r>
    </w:p>
    <w:p w14:paraId="34A639AE" w14:textId="1CA48F11" w:rsidR="005E6C26" w:rsidRPr="005E6C26" w:rsidRDefault="005E6C26" w:rsidP="00C82450">
      <w:pPr>
        <w:pStyle w:val="Tekstpodstawowy"/>
        <w:tabs>
          <w:tab w:val="right" w:leader="hyphen" w:pos="9072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 xml:space="preserve">Niniejszy formularz został przygotowany w celu umożliwienia wykonywania prawa głosu przez pełnomocnika na </w:t>
      </w:r>
      <w:r>
        <w:rPr>
          <w:rFonts w:ascii="Arial" w:hAnsi="Arial"/>
          <w:sz w:val="20"/>
          <w:szCs w:val="20"/>
        </w:rPr>
        <w:t>Z</w:t>
      </w:r>
      <w:r w:rsidRPr="005E6C26">
        <w:rPr>
          <w:rFonts w:ascii="Arial" w:hAnsi="Arial" w:cs="Arial"/>
          <w:sz w:val="20"/>
          <w:szCs w:val="20"/>
        </w:rPr>
        <w:t>wyczajnym Walnym Zgromadzeniu spółki pod firmą ONICO S.A. w restrukturyzacji  siedzibą w Warszawie (dalej zwanej „</w:t>
      </w:r>
      <w:r w:rsidRPr="005E6C26">
        <w:rPr>
          <w:rFonts w:ascii="Arial" w:hAnsi="Arial" w:cs="Arial"/>
          <w:b/>
          <w:sz w:val="20"/>
          <w:szCs w:val="20"/>
        </w:rPr>
        <w:t>Spółką</w:t>
      </w:r>
      <w:r w:rsidRPr="005E6C26">
        <w:rPr>
          <w:rFonts w:ascii="Arial" w:hAnsi="Arial" w:cs="Arial"/>
          <w:sz w:val="20"/>
          <w:szCs w:val="20"/>
        </w:rPr>
        <w:t xml:space="preserve">”) zwołanym na </w:t>
      </w:r>
      <w:r w:rsidRPr="00C82450">
        <w:rPr>
          <w:rFonts w:ascii="Arial" w:hAnsi="Arial" w:cs="Arial"/>
          <w:sz w:val="20"/>
          <w:szCs w:val="20"/>
        </w:rPr>
        <w:t xml:space="preserve">dzień </w:t>
      </w:r>
      <w:r w:rsidR="00C82450" w:rsidRPr="00C82450">
        <w:rPr>
          <w:rFonts w:ascii="Arial" w:hAnsi="Arial"/>
          <w:sz w:val="20"/>
          <w:szCs w:val="20"/>
        </w:rPr>
        <w:t>28 czerwca</w:t>
      </w:r>
      <w:r w:rsidRPr="00C82450">
        <w:rPr>
          <w:rFonts w:ascii="Arial" w:hAnsi="Arial" w:cs="Arial"/>
          <w:sz w:val="20"/>
          <w:szCs w:val="20"/>
        </w:rPr>
        <w:t xml:space="preserve"> 2024 r.</w:t>
      </w:r>
    </w:p>
    <w:p w14:paraId="67FF88F2" w14:textId="77777777" w:rsidR="005E6C26" w:rsidRPr="005E6C26" w:rsidRDefault="005E6C26" w:rsidP="00C82450">
      <w:pPr>
        <w:pStyle w:val="Tekstpodstawowy"/>
        <w:tabs>
          <w:tab w:val="right" w:leader="hyphen" w:pos="9072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Stosowanie niniejszego formularza nie jest obowiązkiem akcjonariusza i nie stanowi warunku oddania głosu przez pełnomocnika. Niniejszym formularz nie zastępuje dokumentu pełnomocnictwa.</w:t>
      </w:r>
    </w:p>
    <w:p w14:paraId="5135A9B8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BCD0B6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b/>
          <w:sz w:val="20"/>
          <w:szCs w:val="20"/>
        </w:rPr>
      </w:pPr>
      <w:r w:rsidRPr="005E6C26">
        <w:rPr>
          <w:rFonts w:ascii="Arial" w:hAnsi="Arial" w:cs="Arial"/>
          <w:b/>
          <w:sz w:val="20"/>
          <w:szCs w:val="20"/>
        </w:rPr>
        <w:t>II.DANE MOCODAWCY(AKCJONARIUSZA)</w:t>
      </w:r>
    </w:p>
    <w:p w14:paraId="709F99ED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Imię i nazwisko/firma: ………………………………………………………………………………</w:t>
      </w:r>
    </w:p>
    <w:p w14:paraId="35E101B3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Adres: ………………………………………………………………………………………………..</w:t>
      </w:r>
    </w:p>
    <w:p w14:paraId="140AF963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Numer i seria dowodu osobistego/paszportu/numer KRS:</w:t>
      </w:r>
    </w:p>
    <w:p w14:paraId="040DF7C7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26E7323C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PESEL: ……………………………………………………………………………………………..</w:t>
      </w:r>
    </w:p>
    <w:p w14:paraId="0E7EF055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NIP: ………………………………………………………………………………………………….</w:t>
      </w:r>
    </w:p>
    <w:p w14:paraId="36D699C3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</w:p>
    <w:p w14:paraId="61D5A01C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b/>
          <w:sz w:val="20"/>
          <w:szCs w:val="20"/>
        </w:rPr>
      </w:pPr>
      <w:r w:rsidRPr="005E6C26">
        <w:rPr>
          <w:rFonts w:ascii="Arial" w:hAnsi="Arial" w:cs="Arial"/>
          <w:b/>
          <w:sz w:val="20"/>
          <w:szCs w:val="20"/>
        </w:rPr>
        <w:t>III. DANE PEŁNOMOCNIKA</w:t>
      </w:r>
    </w:p>
    <w:p w14:paraId="5B6C3CF1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Imię i nazwisko/firma: …………………….………………………………………………………..</w:t>
      </w:r>
    </w:p>
    <w:p w14:paraId="626AE388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Adres: …………………..…………………………………………………………………………...</w:t>
      </w:r>
    </w:p>
    <w:p w14:paraId="39A7CD85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Numer i seria dowodu osobistego/paszportu/numer KRS:</w:t>
      </w:r>
    </w:p>
    <w:p w14:paraId="75843D7B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14:paraId="6D37938A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PESEL: ……………………………………………………………………………………………..</w:t>
      </w:r>
    </w:p>
    <w:p w14:paraId="0823F8B7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NIP: ………………………………………………………………………………………………….</w:t>
      </w:r>
    </w:p>
    <w:p w14:paraId="67094764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</w:p>
    <w:p w14:paraId="6A04A908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b/>
          <w:sz w:val="20"/>
          <w:szCs w:val="20"/>
        </w:rPr>
      </w:pPr>
      <w:r w:rsidRPr="005E6C26">
        <w:rPr>
          <w:rFonts w:ascii="Arial" w:hAnsi="Arial" w:cs="Arial"/>
          <w:b/>
          <w:sz w:val="20"/>
          <w:szCs w:val="20"/>
        </w:rPr>
        <w:t>IV. INSTRUKCJA DLA PEŁNOMOCNIKA</w:t>
      </w:r>
    </w:p>
    <w:p w14:paraId="4FD592B7" w14:textId="40FFC1F9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 xml:space="preserve">Zamieszczone poniżej tabele umożliwiające wskazanie instrukcji dla pełnomocnika odwołują się do projektów uchwał opublikowanych wraz z raportem o zwołaniu NWZA. Zarząd Spółki zwraca uwagę, że projekty te mogą różnić się od projektów uchwał poddanych pod głosowanie bezpośrednio na </w:t>
      </w:r>
      <w:r>
        <w:rPr>
          <w:rFonts w:ascii="Arial" w:hAnsi="Arial"/>
          <w:sz w:val="20"/>
          <w:szCs w:val="20"/>
        </w:rPr>
        <w:t>Z</w:t>
      </w:r>
      <w:r w:rsidRPr="005E6C26">
        <w:rPr>
          <w:rFonts w:ascii="Arial" w:hAnsi="Arial" w:cs="Arial"/>
          <w:sz w:val="20"/>
          <w:szCs w:val="20"/>
        </w:rPr>
        <w:t xml:space="preserve">wyczajnym Walnym Zgromadzeniu Spółki i zaleca poinstruowanie pełnomocnika o sposobie postępowania w takim przypadku. </w:t>
      </w:r>
    </w:p>
    <w:p w14:paraId="4F6A4528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 xml:space="preserve">Mocodawca wydaje instrukcję poprzez wstawienie znaku „X” w odpowiedniej rubryce. W przypadku chęci udzielenia innych lub dalszych instrukcji Mocodawca powinien wypełnić rubrykę „Dalsze/inne instrukcje” określając w niej sposób wykonywania prawa głosu przez pełnomocnika. </w:t>
      </w:r>
    </w:p>
    <w:p w14:paraId="3AEBDEBB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  <w:r w:rsidRPr="005E6C26">
        <w:rPr>
          <w:rFonts w:ascii="Arial" w:hAnsi="Arial" w:cs="Arial"/>
          <w:sz w:val="20"/>
          <w:szCs w:val="20"/>
        </w:rPr>
        <w:t>W przypadku, gdy Mocodawca podejmie decyzję o głosowaniu odmiennie z posiadanych akcji proszony jest o wskazanie w odpowiedniej rubryce liczby akcji, z których pełnomocnik ma głosować „za”, „przeciw” lub ma „wstrzymać się od głosu”. W braku wskazania liczby akcji uznaje się, że pełnomocnik upoważniony jest do głosowania we wskazany sposób z wszystkich akcji posiadanych przez akcjonariusza.</w:t>
      </w:r>
    </w:p>
    <w:p w14:paraId="05CC858D" w14:textId="77777777" w:rsidR="005E6C26" w:rsidRPr="005E6C26" w:rsidRDefault="005E6C26" w:rsidP="005E6C26">
      <w:pPr>
        <w:pStyle w:val="Tekstpodstawowy"/>
        <w:tabs>
          <w:tab w:val="right" w:leader="hyphen" w:pos="9072"/>
        </w:tabs>
        <w:spacing w:before="120"/>
        <w:rPr>
          <w:rFonts w:ascii="Arial" w:hAnsi="Arial" w:cs="Arial"/>
          <w:sz w:val="20"/>
          <w:szCs w:val="20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8"/>
        <w:gridCol w:w="80"/>
        <w:gridCol w:w="2157"/>
        <w:gridCol w:w="146"/>
        <w:gridCol w:w="1638"/>
        <w:gridCol w:w="665"/>
        <w:gridCol w:w="3009"/>
      </w:tblGrid>
      <w:tr w:rsidR="005E6C26" w:rsidRPr="005E6C26" w14:paraId="3BFB97DC" w14:textId="77777777" w:rsidTr="00085E26">
        <w:tc>
          <w:tcPr>
            <w:tcW w:w="9923" w:type="dxa"/>
            <w:gridSpan w:val="7"/>
            <w:shd w:val="pct15" w:color="auto" w:fill="auto"/>
          </w:tcPr>
          <w:p w14:paraId="122C2EFE" w14:textId="460D14F9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2 porządku obrad – Wybór Przewodniczącego </w:t>
            </w:r>
            <w:r>
              <w:rPr>
                <w:rFonts w:ascii="Arial" w:hAnsi="Arial"/>
                <w:b/>
                <w:sz w:val="20"/>
                <w:szCs w:val="20"/>
              </w:rPr>
              <w:t>Z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wyczajnego Walnego Zgromadzenia</w:t>
            </w:r>
          </w:p>
          <w:p w14:paraId="441385A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lastRenderedPageBreak/>
              <w:t>(pkt V formularza, projekt uchwały Nr 1)</w:t>
            </w:r>
          </w:p>
        </w:tc>
      </w:tr>
      <w:tr w:rsidR="005E6C26" w:rsidRPr="005E6C26" w14:paraId="33B4BC07" w14:textId="77777777" w:rsidTr="00085E26">
        <w:tc>
          <w:tcPr>
            <w:tcW w:w="2228" w:type="dxa"/>
          </w:tcPr>
          <w:p w14:paraId="3DFDA93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lastRenderedPageBreak/>
              <w:t>□ Za</w:t>
            </w:r>
          </w:p>
          <w:p w14:paraId="47526C9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01CB81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8D039E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49448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0D7D0E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6277100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0CAEC70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2815C29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5D5ED8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B06E88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31366A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0A54CAF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1FB1A1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925566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86F6F5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60EA3D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AAF222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4BBEFA5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78973F0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593AA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32B9CC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B2ACAD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37C15260" w14:textId="77777777" w:rsidTr="00085E26">
        <w:tc>
          <w:tcPr>
            <w:tcW w:w="9923" w:type="dxa"/>
            <w:gridSpan w:val="7"/>
          </w:tcPr>
          <w:p w14:paraId="379E204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8480A9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ECA5C4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42F67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F5476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3D4BE8FC" w14:textId="77777777" w:rsidTr="00085E26">
        <w:tc>
          <w:tcPr>
            <w:tcW w:w="9923" w:type="dxa"/>
            <w:gridSpan w:val="7"/>
            <w:shd w:val="pct15" w:color="auto" w:fill="auto"/>
          </w:tcPr>
          <w:p w14:paraId="0E81EE7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>Punkt 5 porządku obrad – Przyjęcie porządku obrad</w:t>
            </w:r>
          </w:p>
          <w:p w14:paraId="29A5160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2)</w:t>
            </w:r>
          </w:p>
        </w:tc>
      </w:tr>
      <w:tr w:rsidR="005E6C26" w:rsidRPr="005E6C26" w14:paraId="6C98A6CF" w14:textId="77777777" w:rsidTr="00085E26">
        <w:tc>
          <w:tcPr>
            <w:tcW w:w="2228" w:type="dxa"/>
          </w:tcPr>
          <w:p w14:paraId="2435D37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3FFED78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9FE2B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6CA2E1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556585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C878F0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27867A0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6D031B0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2B31C5B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F7C0C5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4F1A11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4BEFB5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2DBD846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5A8D8C6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34F561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5A62C3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2FBD40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2015C3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793C989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24B7433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9B0ED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8962BB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418203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50B105A6" w14:textId="77777777" w:rsidTr="00085E26">
        <w:tc>
          <w:tcPr>
            <w:tcW w:w="9923" w:type="dxa"/>
            <w:gridSpan w:val="7"/>
            <w:shd w:val="pct15" w:color="auto" w:fill="auto"/>
          </w:tcPr>
          <w:p w14:paraId="57FABAF8" w14:textId="77777777" w:rsid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6 porządku obrad – </w:t>
            </w:r>
            <w:r w:rsidRPr="005E6C26">
              <w:rPr>
                <w:rFonts w:ascii="Arial" w:hAnsi="Arial"/>
                <w:b/>
                <w:sz w:val="20"/>
                <w:szCs w:val="20"/>
              </w:rPr>
              <w:t>Rozpatrzenie i zatwierdzenie jednostkowego sprawozdania finansowego Spółki za rok obrotowy trwający od 1 stycznia 2022 r. do 31 grudnia 2022 r.</w:t>
            </w:r>
          </w:p>
          <w:p w14:paraId="37444252" w14:textId="3FD5C678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/>
                <w:sz w:val="20"/>
                <w:szCs w:val="20"/>
              </w:rPr>
              <w:t>3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33D870DC" w14:textId="77777777" w:rsidTr="00085E26">
        <w:tc>
          <w:tcPr>
            <w:tcW w:w="2228" w:type="dxa"/>
          </w:tcPr>
          <w:p w14:paraId="3232A48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5BDF504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1756D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6C101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7B0FCF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BE68B8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6684233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7647FF5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431CCC2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2D1030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76F18D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C18A10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47E6A13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5C2ED9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2212E9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E0633F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F03AED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B58605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48743CA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2E4786B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9090A1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AD4800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54143F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0EE13711" w14:textId="77777777" w:rsidTr="00085E26">
        <w:tc>
          <w:tcPr>
            <w:tcW w:w="9923" w:type="dxa"/>
            <w:gridSpan w:val="7"/>
          </w:tcPr>
          <w:p w14:paraId="116E688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53AC331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03100D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2F9881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9E6308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6F66F1AC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FC6AFF5" w14:textId="4F286B0B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Punkt </w:t>
            </w:r>
            <w:r w:rsidRPr="005E6C26">
              <w:rPr>
                <w:rFonts w:ascii="Arial" w:hAnsi="Arial"/>
                <w:b/>
                <w:bCs/>
                <w:sz w:val="20"/>
                <w:szCs w:val="20"/>
              </w:rPr>
              <w:t>7</w:t>
            </w:r>
            <w:r w:rsidRPr="005E6C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porządku obrad – Rozpatrzenie i zatwierdzenie sprawozdania Zarządu z działalności Spółki za rok obrotowy trwający od 1 stycznia 2022 r. do 31 grudnia 2022 r.</w:t>
            </w:r>
          </w:p>
          <w:p w14:paraId="045942DE" w14:textId="08A15F62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66B57E80" w14:textId="77777777" w:rsidTr="00085E26">
        <w:tc>
          <w:tcPr>
            <w:tcW w:w="2228" w:type="dxa"/>
          </w:tcPr>
          <w:p w14:paraId="5B52481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7EA3CCA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CEF150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05CEC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8D9CB0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64DE01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249AE6C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6594A6C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12CF008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A53110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C1344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1FF4F8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7A99B4D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5BAB58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6D2E2C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3527A9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E365A6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63645C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6B1FDDF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40929A6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33952A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925B61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6C6E11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522A063E" w14:textId="77777777" w:rsidTr="00085E26">
        <w:tc>
          <w:tcPr>
            <w:tcW w:w="9923" w:type="dxa"/>
            <w:gridSpan w:val="7"/>
          </w:tcPr>
          <w:p w14:paraId="481799B0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C6FDD16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A818143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548D33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8B13AD0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22589242" w14:textId="77777777" w:rsidTr="00085E26">
        <w:tc>
          <w:tcPr>
            <w:tcW w:w="9923" w:type="dxa"/>
            <w:gridSpan w:val="7"/>
            <w:shd w:val="pct15" w:color="auto" w:fill="auto"/>
          </w:tcPr>
          <w:p w14:paraId="5BC2E437" w14:textId="57B3AB1B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 porządku obrad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Rozpatrzenie i zatwierdzenie skonsolidowanego sprawozdana finansowego Grupy Kapitałowej Spółki za rok obrotowy trwający od 1 stycznia 2022 r. do 31 grudnia 2022 r.,</w:t>
            </w:r>
          </w:p>
          <w:p w14:paraId="5EBA0B83" w14:textId="2C0B913B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5CAAA8B8" w14:textId="77777777" w:rsidTr="00085E26">
        <w:tc>
          <w:tcPr>
            <w:tcW w:w="2228" w:type="dxa"/>
          </w:tcPr>
          <w:p w14:paraId="3AEFB68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19396C7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B03303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45E0BD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F9311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0DD0E1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0B72F7F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54A0075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1A456B9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43C7BE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6A522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CDE076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2CCF73A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2D93C69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35BC2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D7F502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833906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D38D41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182DEB3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34A5B44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4013DE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EB1101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9C383F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0DAA5255" w14:textId="77777777" w:rsidTr="00085E26">
        <w:tc>
          <w:tcPr>
            <w:tcW w:w="9923" w:type="dxa"/>
            <w:gridSpan w:val="7"/>
          </w:tcPr>
          <w:p w14:paraId="4F5D2D37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49C78E9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1D76BFE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56D7F4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ADF902A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22AA0978" w14:textId="77777777" w:rsidTr="00085E26">
        <w:tc>
          <w:tcPr>
            <w:tcW w:w="9923" w:type="dxa"/>
            <w:gridSpan w:val="7"/>
            <w:shd w:val="pct15" w:color="auto" w:fill="auto"/>
          </w:tcPr>
          <w:p w14:paraId="1A177CC7" w14:textId="6450C235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 porządku obrad – Rozpatrzenie i zatwierdzenie sprawozdania Zarządu z działalności Grupy Kapitałowej Spółki za rok obrotowy trwającym od 1 stycznia 2022 r. do 31 grudnia 2022 r.</w:t>
            </w:r>
          </w:p>
          <w:p w14:paraId="121AA148" w14:textId="7832772B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6F337560" w14:textId="77777777" w:rsidTr="00085E26">
        <w:tc>
          <w:tcPr>
            <w:tcW w:w="2228" w:type="dxa"/>
          </w:tcPr>
          <w:p w14:paraId="703A10E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7EA7D66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7D9B8F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69A8DF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244FE3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BD97AB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0146A10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0D9CEA8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57DF0EF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34E2D1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924267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AE57B8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60C0B60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5C13BEB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C87AD8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C19A98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F88850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363CB7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1682369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1C74A02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130266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3ED08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7D3B0D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5A7CC35D" w14:textId="77777777" w:rsidTr="00085E26">
        <w:tc>
          <w:tcPr>
            <w:tcW w:w="9923" w:type="dxa"/>
            <w:gridSpan w:val="7"/>
          </w:tcPr>
          <w:p w14:paraId="6E1E606F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1E667C3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CB8D1A7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94FD4ED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0F0A1D1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6AF658AD" w14:textId="77777777" w:rsidTr="00085E26">
        <w:tc>
          <w:tcPr>
            <w:tcW w:w="9923" w:type="dxa"/>
            <w:gridSpan w:val="7"/>
            <w:shd w:val="pct15" w:color="auto" w:fill="auto"/>
          </w:tcPr>
          <w:p w14:paraId="616C347B" w14:textId="0F2CFBCF" w:rsid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10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porządku obrad – Podjęcie uchwały w sprawie pokrycia straty za rok obrotowy trwający od 1 stycznia 2022 r. do 31 grudnia 2022 r.</w:t>
            </w:r>
          </w:p>
          <w:p w14:paraId="1CA7C326" w14:textId="484FEDCA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2440A529" w14:textId="77777777" w:rsidTr="00085E26">
        <w:tc>
          <w:tcPr>
            <w:tcW w:w="2228" w:type="dxa"/>
          </w:tcPr>
          <w:p w14:paraId="07B4D6D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3FA1CE0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D6A45B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101C03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38016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E9ABD3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31589C1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2F68633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52B3E8E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AFC077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1B8517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71A93F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01AAE14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1391B21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691C6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729CC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F5CC4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1AA59A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5F3DDBF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632C887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E7B3E9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1D74D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A17F5E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5230F038" w14:textId="77777777" w:rsidTr="00085E26">
        <w:tc>
          <w:tcPr>
            <w:tcW w:w="9923" w:type="dxa"/>
            <w:gridSpan w:val="7"/>
          </w:tcPr>
          <w:p w14:paraId="36DE9AC8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14E4AB8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395D8E0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6ADD9FF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ABF912A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6FDD6AC6" w14:textId="77777777" w:rsidTr="00085E26">
        <w:tc>
          <w:tcPr>
            <w:tcW w:w="9923" w:type="dxa"/>
            <w:gridSpan w:val="7"/>
            <w:shd w:val="pct15" w:color="auto" w:fill="auto"/>
          </w:tcPr>
          <w:p w14:paraId="5F0CE95D" w14:textId="4671EABD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11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porządku obrad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Podjęcie uchwał w sprawie udzielenia absolutorium członkom Zarządu Spółki z wykonania przez nich obowiązków w roku obrotowym trwającym od 1 stycznia 2022 r. do 31 grudnia 2022 r.</w:t>
            </w:r>
          </w:p>
          <w:p w14:paraId="0D617BF7" w14:textId="7B8C9A74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163DE5D1" w14:textId="77777777" w:rsidTr="00085E26">
        <w:tc>
          <w:tcPr>
            <w:tcW w:w="2228" w:type="dxa"/>
          </w:tcPr>
          <w:p w14:paraId="1C56290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307128E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3A9EE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3EDCE5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512C19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B98C29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1E6E492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07F8B09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6A9B416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129279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2E0D2E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606C15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4C347BB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147A895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BF39AC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86C6A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C7EB04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33D90E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5BED949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446B0D9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9F47F4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3C33CC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3FE84E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20F0B00F" w14:textId="77777777" w:rsidTr="00085E26">
        <w:tc>
          <w:tcPr>
            <w:tcW w:w="9923" w:type="dxa"/>
            <w:gridSpan w:val="7"/>
          </w:tcPr>
          <w:p w14:paraId="564F762F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175D738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0CE59A1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75170F8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99A8E2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271040B3" w14:textId="77777777" w:rsidTr="00085E26">
        <w:tc>
          <w:tcPr>
            <w:tcW w:w="9923" w:type="dxa"/>
            <w:gridSpan w:val="7"/>
            <w:shd w:val="pct15" w:color="auto" w:fill="auto"/>
          </w:tcPr>
          <w:p w14:paraId="6667F418" w14:textId="013EE483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11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porządku obrad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 Podjęcie uchwał w sprawie udzielenia absolutorium członkom Zarządu Spółki z wykonania przez nich obowiązków w roku obrotowym trwającym od 1 stycznia 2022 r. do 31 grudnia 2022 r.</w:t>
            </w:r>
          </w:p>
          <w:p w14:paraId="0A6A3217" w14:textId="6F8FF327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5336BA27" w14:textId="77777777" w:rsidTr="00085E26">
        <w:tc>
          <w:tcPr>
            <w:tcW w:w="2228" w:type="dxa"/>
          </w:tcPr>
          <w:p w14:paraId="358ECA2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41EEEE3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634E9C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FA3E0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92B7E1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49144D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640B026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15685E3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5FF36FA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0EFCF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0B320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B8BD78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5ED8B99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3B55151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A16425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2FC8FB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E219C6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A7A9F4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3D3CF13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65FE619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AF371F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867F7D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79B7DD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449665EF" w14:textId="77777777" w:rsidTr="00085E26">
        <w:tc>
          <w:tcPr>
            <w:tcW w:w="9923" w:type="dxa"/>
            <w:gridSpan w:val="7"/>
          </w:tcPr>
          <w:p w14:paraId="1BA0482E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6EFDCCD9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A88D42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3FCA28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E455337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55C3989C" w14:textId="77777777" w:rsidTr="00085E26">
        <w:tc>
          <w:tcPr>
            <w:tcW w:w="9923" w:type="dxa"/>
            <w:gridSpan w:val="7"/>
            <w:shd w:val="pct15" w:color="auto" w:fill="auto"/>
          </w:tcPr>
          <w:p w14:paraId="67A43A5D" w14:textId="570EB4FC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11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porządku obrad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Podjęcie uchwał w sprawie udzielenia absolutorium członkom Zarządu Spółki z wykonania przez nich obowiązków w roku obrotowym trwającym od 1 stycznia 2022 r. do 31 grudnia 2022 r.</w:t>
            </w:r>
          </w:p>
          <w:p w14:paraId="3D007635" w14:textId="617D7EDE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413D9DFB" w14:textId="77777777" w:rsidTr="00085E26">
        <w:tc>
          <w:tcPr>
            <w:tcW w:w="2228" w:type="dxa"/>
          </w:tcPr>
          <w:p w14:paraId="4BC26BD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7CB008C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84D5C7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AE0EE1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21BA0C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8F4E99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26B2D94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3646E0F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58326CC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84F05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04AA0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1FB640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6439FF3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2000DF8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C8C5C9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FC8F42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4C750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F338CF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67B3319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6081B27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AA74AF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F34B6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6A19E2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4D083F3A" w14:textId="77777777" w:rsidTr="00085E26">
        <w:tc>
          <w:tcPr>
            <w:tcW w:w="9923" w:type="dxa"/>
            <w:gridSpan w:val="7"/>
          </w:tcPr>
          <w:p w14:paraId="1CC32E41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06D23421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9269886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8B631E8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C10D6AC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41C66E43" w14:textId="77777777" w:rsidTr="00085E26">
        <w:tc>
          <w:tcPr>
            <w:tcW w:w="9923" w:type="dxa"/>
            <w:gridSpan w:val="7"/>
            <w:shd w:val="pct15" w:color="auto" w:fill="auto"/>
          </w:tcPr>
          <w:p w14:paraId="73E26F29" w14:textId="2EF86E2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2 porządku obrad – Podjęcie uchwał w sprawie udzielenia absolutorium członkom Rady Nadzorczej z wykonania przez nich obowiązków w roku obrotowym trwającym od 1 stycznia 2022 r. do 31 grudnia 2022 r.,</w:t>
            </w:r>
          </w:p>
          <w:p w14:paraId="50CF74F3" w14:textId="32B071BD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sz w:val="20"/>
                <w:szCs w:val="20"/>
              </w:rPr>
              <w:t>1)</w:t>
            </w:r>
          </w:p>
        </w:tc>
      </w:tr>
      <w:tr w:rsidR="005E6C26" w:rsidRPr="005E6C26" w14:paraId="54D9C305" w14:textId="77777777" w:rsidTr="00085E26">
        <w:tc>
          <w:tcPr>
            <w:tcW w:w="2228" w:type="dxa"/>
          </w:tcPr>
          <w:p w14:paraId="7480CDF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C6A5D7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79064E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97B3D5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EC38F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C53700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67FE34E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1E416D9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4F173A7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92AA89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91AB8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36D2BC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6E349EA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3B712B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156744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CB7109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6038FE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1B442E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1B772AF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45B78B5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D6A358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E93F4C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D22386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6C5BDC0B" w14:textId="77777777" w:rsidTr="00085E26">
        <w:tc>
          <w:tcPr>
            <w:tcW w:w="9923" w:type="dxa"/>
            <w:gridSpan w:val="7"/>
          </w:tcPr>
          <w:p w14:paraId="33292519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C81098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D58150E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72C81B9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7EBE6A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05F12261" w14:textId="77777777" w:rsidTr="00085E26">
        <w:tc>
          <w:tcPr>
            <w:tcW w:w="9923" w:type="dxa"/>
            <w:gridSpan w:val="7"/>
            <w:shd w:val="pct15" w:color="auto" w:fill="auto"/>
          </w:tcPr>
          <w:p w14:paraId="66AD5C08" w14:textId="77777777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2 porządku obrad – Podjęcie uchwał w sprawie udzielenia absolutorium członkom Rady Nadzorczej z wykonania przez nich obowiązków w roku obrotowym trwającym od 1 stycznia 2022 r. do 31 grudnia 2022 r.,</w:t>
            </w:r>
          </w:p>
          <w:p w14:paraId="54FCEBDB" w14:textId="36082352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7F85DE03" w14:textId="77777777" w:rsidTr="00085E26">
        <w:tc>
          <w:tcPr>
            <w:tcW w:w="2228" w:type="dxa"/>
          </w:tcPr>
          <w:p w14:paraId="0EC0935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CE161F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D78607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E1A0C0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84D1F7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1BE1DA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1583A92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76FD9DE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7A9E909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01EA2C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257EB7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1EFE92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0BD133C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3BAFC6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771E95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811741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09E724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992562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4DFEBEC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40E89D4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E651E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CE0219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D74A90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2F060FBF" w14:textId="77777777" w:rsidTr="00085E26">
        <w:tc>
          <w:tcPr>
            <w:tcW w:w="9923" w:type="dxa"/>
            <w:gridSpan w:val="7"/>
          </w:tcPr>
          <w:p w14:paraId="0C80B3A9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0791750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802565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273230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E1AA3AE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66D64132" w14:textId="77777777" w:rsidTr="00085E26">
        <w:tc>
          <w:tcPr>
            <w:tcW w:w="9923" w:type="dxa"/>
            <w:gridSpan w:val="7"/>
            <w:shd w:val="pct15" w:color="auto" w:fill="auto"/>
          </w:tcPr>
          <w:p w14:paraId="582BC0B4" w14:textId="77777777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2 porządku obrad – Podjęcie uchwał w sprawie udzielenia absolutorium członkom Rady Nadzorczej z wykonania przez nich obowiązków w roku obrotowym trwającym od 1 stycznia 2022 r. do 31 grudnia 2022 r.,</w:t>
            </w:r>
          </w:p>
          <w:p w14:paraId="068992ED" w14:textId="713FDB73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545518D2" w14:textId="77777777" w:rsidTr="00085E26">
        <w:tc>
          <w:tcPr>
            <w:tcW w:w="2228" w:type="dxa"/>
          </w:tcPr>
          <w:p w14:paraId="449016B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66C47ED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42CA7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C5DC7D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4C94F8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9FE1EE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44F46AB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6FAEF6C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263DF34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1AAD39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18532A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DF54433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75464B5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24C4524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A95E86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028DF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10E0E6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34C84E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69935DF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5588DAF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E44464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C4A411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7AF8A2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4C9D50CB" w14:textId="77777777" w:rsidTr="00085E26">
        <w:tc>
          <w:tcPr>
            <w:tcW w:w="9923" w:type="dxa"/>
            <w:gridSpan w:val="7"/>
          </w:tcPr>
          <w:p w14:paraId="231F5090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03626BA6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1C86FC8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1753981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894EB5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285A0EA2" w14:textId="77777777" w:rsidTr="00085E26">
        <w:tc>
          <w:tcPr>
            <w:tcW w:w="9923" w:type="dxa"/>
            <w:gridSpan w:val="7"/>
            <w:shd w:val="pct15" w:color="auto" w:fill="auto"/>
          </w:tcPr>
          <w:p w14:paraId="0F21BE76" w14:textId="77777777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2 porządku obrad – Podjęcie uchwał w sprawie udzielenia absolutorium członkom Rady Nadzorczej z wykonania przez nich obowiązków w roku obrotowym trwającym od 1 stycznia 2022 r. do 31 grudnia 2022 r.,</w:t>
            </w:r>
          </w:p>
          <w:p w14:paraId="01049879" w14:textId="39D2C2BD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69ECAACC" w14:textId="77777777" w:rsidTr="00085E26">
        <w:tc>
          <w:tcPr>
            <w:tcW w:w="2228" w:type="dxa"/>
          </w:tcPr>
          <w:p w14:paraId="21F02AE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15ABB5C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69762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3E6E37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BB02E8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0F4FD8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31AE146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7E51ABC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1E36DA0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956894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7DCF04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1FB00A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1554E23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477C9EC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28A676F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2AEDB2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91B1CA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025E05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781C85F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794C6F4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56F90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9D28F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33A2D6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02F99979" w14:textId="77777777" w:rsidTr="00085E26">
        <w:tc>
          <w:tcPr>
            <w:tcW w:w="9923" w:type="dxa"/>
            <w:gridSpan w:val="7"/>
          </w:tcPr>
          <w:p w14:paraId="41963C1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3B8CC8CD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3003704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A4B666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301745" w14:textId="77777777" w:rsidR="003B51A9" w:rsidRPr="003B51A9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E6C26" w:rsidRPr="005E6C26" w14:paraId="3DF8B316" w14:textId="77777777" w:rsidTr="00085E26">
        <w:tc>
          <w:tcPr>
            <w:tcW w:w="9923" w:type="dxa"/>
            <w:gridSpan w:val="7"/>
            <w:shd w:val="pct15" w:color="auto" w:fill="auto"/>
          </w:tcPr>
          <w:p w14:paraId="471CF6CD" w14:textId="77777777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5E6C26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b/>
                <w:sz w:val="20"/>
                <w:szCs w:val="20"/>
              </w:rPr>
              <w:t>2 porządku obrad – Podjęcie uchwał w sprawie udzielenia absolutorium członkom Rady Nadzorczej z wykonania przez nich obowiązków w roku obrotowym trwającym od 1 stycznia 2022 r. do 31 grudnia 2022 r.,</w:t>
            </w:r>
          </w:p>
          <w:p w14:paraId="78C879E1" w14:textId="7AE36D4A" w:rsidR="005E6C26" w:rsidRPr="005E6C26" w:rsidRDefault="005E6C26" w:rsidP="005E6C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 w:rsidR="008B3FCF">
              <w:rPr>
                <w:rFonts w:ascii="Arial" w:hAnsi="Arial" w:cs="Arial"/>
                <w:sz w:val="20"/>
                <w:szCs w:val="20"/>
              </w:rPr>
              <w:t>5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4AA178FD" w14:textId="77777777" w:rsidTr="00085E26">
        <w:tc>
          <w:tcPr>
            <w:tcW w:w="2228" w:type="dxa"/>
          </w:tcPr>
          <w:p w14:paraId="08FB20B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25220E0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67FFED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5FC2E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C551D0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FE08B5A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444EE00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20F5285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7819432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C314BA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A308A3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332D7D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508E281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8A5F3C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185BA7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25012D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4F0B719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1AD1BDE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6912C8B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10AA4596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3C4BB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312BC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4696702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1169A3D9" w14:textId="77777777" w:rsidTr="00085E26">
        <w:tc>
          <w:tcPr>
            <w:tcW w:w="9923" w:type="dxa"/>
            <w:gridSpan w:val="7"/>
          </w:tcPr>
          <w:p w14:paraId="159A7912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62236EDE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6137DC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0A8940B" w14:textId="77777777" w:rsidR="003B51A9" w:rsidRPr="005E6C26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9EA025E" w14:textId="77777777" w:rsidR="003B51A9" w:rsidRPr="005E6C26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6C26" w:rsidRPr="005E6C26" w14:paraId="11CA98EE" w14:textId="77777777" w:rsidTr="00085E26">
        <w:tc>
          <w:tcPr>
            <w:tcW w:w="9923" w:type="dxa"/>
            <w:gridSpan w:val="7"/>
            <w:shd w:val="pct15" w:color="auto" w:fill="auto"/>
          </w:tcPr>
          <w:p w14:paraId="2FAB63C5" w14:textId="3EE24664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82450">
              <w:rPr>
                <w:rFonts w:ascii="Arial" w:hAnsi="Arial" w:cs="Arial"/>
                <w:b/>
                <w:sz w:val="20"/>
                <w:szCs w:val="20"/>
              </w:rPr>
              <w:t xml:space="preserve">Punkt </w:t>
            </w:r>
            <w:r w:rsidR="003B51A9" w:rsidRPr="00C82450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Pr="00C82450">
              <w:rPr>
                <w:rFonts w:ascii="Arial" w:hAnsi="Arial" w:cs="Arial"/>
                <w:b/>
                <w:sz w:val="20"/>
                <w:szCs w:val="20"/>
              </w:rPr>
              <w:t xml:space="preserve"> porządku obrad –</w:t>
            </w:r>
            <w:r w:rsidR="003B51A9" w:rsidRPr="00C82450">
              <w:rPr>
                <w:rFonts w:ascii="Arial" w:hAnsi="Arial" w:cs="Arial"/>
                <w:b/>
                <w:sz w:val="20"/>
                <w:szCs w:val="20"/>
              </w:rPr>
              <w:t xml:space="preserve"> Podjęcie uchwały o dalszym istnieniu Spółki</w:t>
            </w:r>
          </w:p>
          <w:p w14:paraId="5D1F3895" w14:textId="060A6EFC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 w:rsidR="008B3FCF" w:rsidRPr="00C82450">
              <w:rPr>
                <w:rFonts w:ascii="Arial" w:hAnsi="Arial" w:cs="Arial"/>
                <w:sz w:val="20"/>
                <w:szCs w:val="20"/>
              </w:rPr>
              <w:t>6</w:t>
            </w:r>
            <w:r w:rsidRPr="00C824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E6C26" w:rsidRPr="005E6C26" w14:paraId="48324CBA" w14:textId="77777777" w:rsidTr="00085E26">
        <w:tc>
          <w:tcPr>
            <w:tcW w:w="2228" w:type="dxa"/>
          </w:tcPr>
          <w:p w14:paraId="24598C0C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1A5E7AEF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59EDCBF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A874E86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3DC3AEE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2CD848B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3162984C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2E79603F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016E130D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DD9C1B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BAB577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BD06CC6" w14:textId="77777777" w:rsidR="005E6C26" w:rsidRPr="00C82450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15E9B9E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428DA1D1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E85B30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A320727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C496DC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805935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68F2F414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4B8AA44B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0CDA2D8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ED0AE5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FC79F2D" w14:textId="77777777" w:rsidR="005E6C26" w:rsidRPr="005E6C26" w:rsidRDefault="005E6C26" w:rsidP="00521CA0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1A9" w:rsidRPr="005E6C26" w14:paraId="13676308" w14:textId="77777777" w:rsidTr="00085E26">
        <w:tc>
          <w:tcPr>
            <w:tcW w:w="9923" w:type="dxa"/>
            <w:gridSpan w:val="7"/>
          </w:tcPr>
          <w:p w14:paraId="2A95757D" w14:textId="77777777" w:rsidR="003B51A9" w:rsidRPr="00C82450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2C90EAE" w14:textId="77777777" w:rsidR="003B51A9" w:rsidRPr="00C82450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4513FC" w14:textId="77777777" w:rsidR="003B51A9" w:rsidRPr="00C82450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31C7E2B" w14:textId="77777777" w:rsidR="003B51A9" w:rsidRPr="00C82450" w:rsidRDefault="003B51A9" w:rsidP="003B51A9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F24D761" w14:textId="77777777" w:rsidR="003B51A9" w:rsidRPr="00C82450" w:rsidRDefault="003B51A9" w:rsidP="00521CA0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50CA7598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749CD86" w14:textId="1BB23BC4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14 porządku obrad – Rozpatrzenie i zatwierdzenie jednostkowego sprawozdania finansowego Spółki za rok obrotowy trwający od 1 stycznia 2023 r. do 31 grudnia 2023 r.</w:t>
            </w:r>
          </w:p>
          <w:p w14:paraId="455E6160" w14:textId="2DED695A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 w:rsidR="008B3FCF">
              <w:rPr>
                <w:rFonts w:ascii="Arial" w:hAnsi="Arial" w:cs="Arial"/>
                <w:sz w:val="20"/>
                <w:szCs w:val="20"/>
              </w:rPr>
              <w:t>7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658F273F" w14:textId="77777777" w:rsidTr="00085E26">
        <w:tc>
          <w:tcPr>
            <w:tcW w:w="2228" w:type="dxa"/>
          </w:tcPr>
          <w:p w14:paraId="020E1A4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7212789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9A8590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A6C1FC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10D1FD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F8C4F0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7" w:type="dxa"/>
            <w:gridSpan w:val="2"/>
          </w:tcPr>
          <w:p w14:paraId="74C1A9E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449FAB7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3C81655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B18CF0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1CA5FD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BCC567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  <w:gridSpan w:val="2"/>
          </w:tcPr>
          <w:p w14:paraId="091EAB8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8A7947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F7701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293507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882844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2186CB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4" w:type="dxa"/>
            <w:gridSpan w:val="2"/>
          </w:tcPr>
          <w:p w14:paraId="0E1027D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1CD517C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5FE21B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160E71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D8F17C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53268D0C" w14:textId="77777777" w:rsidTr="00085E26">
        <w:tc>
          <w:tcPr>
            <w:tcW w:w="9923" w:type="dxa"/>
            <w:gridSpan w:val="7"/>
          </w:tcPr>
          <w:p w14:paraId="3FE1777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7B04F4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1DDD16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5B70CE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A769B0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73549571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E4E3D63" w14:textId="02CEE459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15 porządku obrad – 15.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Rozpatrzenie i zatwierdzenie sprawozdania Zarządu z działalności Spółki za rok obrotowy trwający od 1 stycznia 2023 r. do 31 grudnia 2023 r.,</w:t>
            </w:r>
          </w:p>
          <w:p w14:paraId="4A95E3E5" w14:textId="29C8A89E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(pkt V formularza, projekt uchwały Nr 1</w:t>
            </w:r>
            <w:r w:rsidR="008B3FCF">
              <w:rPr>
                <w:rFonts w:ascii="Arial" w:hAnsi="Arial" w:cs="Arial"/>
                <w:sz w:val="20"/>
                <w:szCs w:val="20"/>
              </w:rPr>
              <w:t>8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20A6D179" w14:textId="77777777" w:rsidTr="00085E26">
        <w:tc>
          <w:tcPr>
            <w:tcW w:w="2308" w:type="dxa"/>
            <w:gridSpan w:val="2"/>
          </w:tcPr>
          <w:p w14:paraId="0EF5F44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CAA2FA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F3C36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9D4D0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A08E9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88BCFB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6AB64A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28426DE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1780341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C5ABD5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01E261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FA833C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2D5F5B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254114D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CC9A3B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E9AB05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F6C0C6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F242BE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19B3F82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2843F0D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17A7D6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329E5C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96206A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6A4724D6" w14:textId="77777777" w:rsidTr="00085E26">
        <w:tc>
          <w:tcPr>
            <w:tcW w:w="9923" w:type="dxa"/>
            <w:gridSpan w:val="7"/>
          </w:tcPr>
          <w:p w14:paraId="3ABED26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459A327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78E43B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7C97AF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77EE5E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22F2E72C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17AAB3B" w14:textId="7BAADF50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16 porządku obrad – Rozpatrzenie i zatwierdzenie skonsolidowanego sprawozdana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inansowego Grupy Kapitałowej Spółki za rok obrotowy trwający od 1 stycznia 2023 r. do 31 grudnia 2023 r. </w:t>
            </w:r>
          </w:p>
          <w:p w14:paraId="7C214221" w14:textId="1DF8B58C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 w:rsidR="008B3FCF">
              <w:rPr>
                <w:rFonts w:ascii="Arial" w:hAnsi="Arial" w:cs="Arial"/>
                <w:sz w:val="20"/>
                <w:szCs w:val="20"/>
              </w:rPr>
              <w:t>19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041766E7" w14:textId="77777777" w:rsidTr="00085E26">
        <w:tc>
          <w:tcPr>
            <w:tcW w:w="2308" w:type="dxa"/>
            <w:gridSpan w:val="2"/>
          </w:tcPr>
          <w:p w14:paraId="5B9B4E2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701175A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8DC22F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0367C0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41F78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EC1089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E72BAC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12745A4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14B93F7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C4D65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5F386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B03596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A898EA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5A33368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9C07F6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8E5B8B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FEC13D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EC1939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5346FC9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655406D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39645F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07A80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BC588A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6B95ABDE" w14:textId="77777777" w:rsidTr="00085E26">
        <w:tc>
          <w:tcPr>
            <w:tcW w:w="9923" w:type="dxa"/>
            <w:gridSpan w:val="7"/>
          </w:tcPr>
          <w:p w14:paraId="10D35A4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173C002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3DEE39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8CEB2C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CAD9E1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47E9D090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7EF5E9B" w14:textId="4D8CD5E7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17 porządku obrad – 17.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Rozpatrzenie i zatwierdzenie sprawozdania Zarządu z działalności Grupy Kapitałowej Spółki za rok obrotowy trwającym od 1 stycznia 2023 r. do 31 grudnia 2023 r.</w:t>
            </w:r>
          </w:p>
          <w:p w14:paraId="650D3CFE" w14:textId="5F796645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0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48264F49" w14:textId="77777777" w:rsidTr="00085E26">
        <w:tc>
          <w:tcPr>
            <w:tcW w:w="2308" w:type="dxa"/>
            <w:gridSpan w:val="2"/>
          </w:tcPr>
          <w:p w14:paraId="6FF2FA8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5782F60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62609E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C56606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8BBEF9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CE3F80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0AE316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55A9291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559AECF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38198B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DCDA92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5DE5DB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5EBDD93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34432BD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FF5793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3765C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349663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1E3A97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05E937B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5F0C21A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73F54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E94CCE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D85915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179DD60E" w14:textId="77777777" w:rsidTr="00085E26">
        <w:tc>
          <w:tcPr>
            <w:tcW w:w="9923" w:type="dxa"/>
            <w:gridSpan w:val="7"/>
          </w:tcPr>
          <w:p w14:paraId="00BC8DB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5C94A7E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DFA124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D9BE61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0D5DD7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2B90E7E6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D2996ED" w14:textId="59E49DC4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18 porządku obrad – Podjęcie uchwały w </w:t>
            </w:r>
            <w:r w:rsidRPr="00C824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sprawie </w:t>
            </w:r>
            <w:r w:rsidR="00C82450" w:rsidRPr="00C82450">
              <w:rPr>
                <w:rFonts w:ascii="Arial" w:hAnsi="Arial" w:cs="Arial"/>
                <w:b/>
                <w:bCs/>
                <w:sz w:val="20"/>
                <w:szCs w:val="20"/>
              </w:rPr>
              <w:t>pokrycia straty</w:t>
            </w:r>
            <w:r w:rsidRPr="00C8245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rok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obrotowy trwający od 1 stycznia 2023 r. do 31 grudnia 2023 r.</w:t>
            </w:r>
          </w:p>
          <w:p w14:paraId="5F8FD2A5" w14:textId="31EACDB4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1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164DE62A" w14:textId="77777777" w:rsidTr="00085E26">
        <w:tc>
          <w:tcPr>
            <w:tcW w:w="2308" w:type="dxa"/>
            <w:gridSpan w:val="2"/>
          </w:tcPr>
          <w:p w14:paraId="711D21D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5A92E2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65C1BE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6A669C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9356F8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20485A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287476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3ACC2DE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460A338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06709B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BEBDB1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240CAA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AAA9B6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4E19274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056DC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950904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BAF33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9116A8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7C2FDBD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5312709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5756F6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53E83A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A4D65F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50D80910" w14:textId="77777777" w:rsidTr="00085E26">
        <w:tc>
          <w:tcPr>
            <w:tcW w:w="9923" w:type="dxa"/>
            <w:gridSpan w:val="7"/>
          </w:tcPr>
          <w:p w14:paraId="4583918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6372D1B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6E3517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B9E84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C0FAFC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6D1A59B8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AE0907E" w14:textId="0CA70903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19 porządku obrad – 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Podjęcie uchwał w sprawie udzielenia absolutorium członkom Zarządu Spółki z wykonania przez nich obowiązków w roku obrotowym trwającym od 1 stycznia 2023 r. do 31 grudnia 2023 r.</w:t>
            </w:r>
          </w:p>
          <w:p w14:paraId="6413F7E8" w14:textId="5496C1A2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2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0CD9BBED" w14:textId="77777777" w:rsidTr="00085E26">
        <w:tc>
          <w:tcPr>
            <w:tcW w:w="2308" w:type="dxa"/>
            <w:gridSpan w:val="2"/>
          </w:tcPr>
          <w:p w14:paraId="26F0CAE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7EA4B87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046729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9A618E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415B21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F5E702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5025B5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26780A1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66276E7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1C4C25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4603C8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AFFC8D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1C97F6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2A2895D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0823C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D518A9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C3FBD0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44338B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11E2AA0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3FA2A71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EFF1B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9180E2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AE4F6B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5A026EAB" w14:textId="77777777" w:rsidTr="00085E26">
        <w:tc>
          <w:tcPr>
            <w:tcW w:w="9923" w:type="dxa"/>
            <w:gridSpan w:val="7"/>
          </w:tcPr>
          <w:p w14:paraId="180B26B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7ED966D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54A311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A4974F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F18806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2B75F4BF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C861242" w14:textId="77777777" w:rsidR="00085E26" w:rsidRPr="00085E26" w:rsidRDefault="00085E26" w:rsidP="00085E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19 porządku obrad – 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Podjęcie uchwał w sprawie udzielenia absolutorium członkom Zarządu Spółki z wykonania przez nich obowiązków w roku obrotowym trwającym od 1 stycznia 2023 r. do 31 grudnia 2023 r.</w:t>
            </w:r>
          </w:p>
          <w:p w14:paraId="384E35E2" w14:textId="6F2FD32A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3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293E005F" w14:textId="77777777" w:rsidTr="00085E26">
        <w:tc>
          <w:tcPr>
            <w:tcW w:w="2308" w:type="dxa"/>
            <w:gridSpan w:val="2"/>
          </w:tcPr>
          <w:p w14:paraId="673B0E7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5FA6C53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E8D4F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E3E65C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AD3C55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9471F2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882247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33BE675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2A8E3FC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32903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4D3414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77D377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39C47EF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42474A7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401237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ABAF48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142FC5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1D84D3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5217BB5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737B739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20F3AE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D53AD4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E2B2BD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3A43939B" w14:textId="77777777" w:rsidTr="00085E26">
        <w:tc>
          <w:tcPr>
            <w:tcW w:w="9923" w:type="dxa"/>
            <w:gridSpan w:val="7"/>
          </w:tcPr>
          <w:p w14:paraId="4AA0FC8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1D0398F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10D74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1EE56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5385D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44072C55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75D7026" w14:textId="77777777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Punkt 19 porządku obrad – </w:t>
            </w: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>Podjęcie uchwał w sprawie udzielenia absolutorium członkom Zarządu Spółki z wykonania przez nich obowiązków w roku obrotowym trwającym od 1 stycznia 2023 r. do 31 grudnia 2023 r.</w:t>
            </w:r>
          </w:p>
          <w:p w14:paraId="66A43160" w14:textId="483A1A5D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4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7F7D3408" w14:textId="77777777" w:rsidTr="00085E26">
        <w:tc>
          <w:tcPr>
            <w:tcW w:w="2308" w:type="dxa"/>
            <w:gridSpan w:val="2"/>
          </w:tcPr>
          <w:p w14:paraId="623C876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4723620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37521D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FA08A9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CF1163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7ED727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3B4D84E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27EFFF1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3D1ABEA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6119CB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CB6A06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533790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52B7394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5A1CCE3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E206FD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6EA29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85FF90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4E2808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5068966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575FAAF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C2E97A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7BC36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104C81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71CFFCBC" w14:textId="77777777" w:rsidTr="00085E26">
        <w:tc>
          <w:tcPr>
            <w:tcW w:w="9923" w:type="dxa"/>
            <w:gridSpan w:val="7"/>
          </w:tcPr>
          <w:p w14:paraId="014205A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5CDF9D2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99BBD1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B16F2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001D83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1789FC8B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31F9AD4" w14:textId="1D355F1F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20 porządku obrad –Podjęcie uchwał w sprawie udzielenia absolutorium członkom Rady Nadzorczej z wykonania przez nich obowiązków w roku obrotowym trwającym od 1 stycznia 2023 r. do 31 grudnia 2023 r.,</w:t>
            </w:r>
          </w:p>
          <w:p w14:paraId="7E838B75" w14:textId="1D595CEC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5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7E9A9A1D" w14:textId="77777777" w:rsidTr="00085E26">
        <w:tc>
          <w:tcPr>
            <w:tcW w:w="2308" w:type="dxa"/>
            <w:gridSpan w:val="2"/>
          </w:tcPr>
          <w:p w14:paraId="23AA2FD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52FA590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935EFB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539B2E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190C14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95287B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E2D850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3354EF3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5C6A58D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DE0E1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FD02D4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064CB7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5DD63B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3946A5F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659C9B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D9BB11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8E6A49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345F74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6E2C02F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297B4D1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A4A748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564555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52A30B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05F243C6" w14:textId="77777777" w:rsidTr="00085E26">
        <w:tc>
          <w:tcPr>
            <w:tcW w:w="9923" w:type="dxa"/>
            <w:gridSpan w:val="7"/>
          </w:tcPr>
          <w:p w14:paraId="0C1743F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7398520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59069F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3E90F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B4AF6F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6BF1F54D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AE88F9F" w14:textId="77777777" w:rsidR="00085E26" w:rsidRPr="00085E26" w:rsidRDefault="00085E26" w:rsidP="00085E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20 porządku obrad –Podjęcie uchwał w sprawie udzielenia absolutorium członkom Rady Nadzorczej z wykonania przez nich obowiązków w roku obrotowym trwającym od 1 stycznia 2023 r. do 31 grudnia 2023 r.,</w:t>
            </w:r>
          </w:p>
          <w:p w14:paraId="45265E06" w14:textId="4FE65A3B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6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6223B6D8" w14:textId="77777777" w:rsidTr="00085E26">
        <w:tc>
          <w:tcPr>
            <w:tcW w:w="2308" w:type="dxa"/>
            <w:gridSpan w:val="2"/>
          </w:tcPr>
          <w:p w14:paraId="3C5C851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446B39A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08F4AC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4358ED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5B584F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FBA5CF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0B8DE8F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5E2E44A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300BE7F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3CE1AB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E486C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6E122F2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AA8600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387903D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594853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DC7D82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BC91C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B318D4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7705E51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3832665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8D006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C565A3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7D0038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0CD0800F" w14:textId="77777777" w:rsidTr="00085E26">
        <w:tc>
          <w:tcPr>
            <w:tcW w:w="9923" w:type="dxa"/>
            <w:gridSpan w:val="7"/>
          </w:tcPr>
          <w:p w14:paraId="0F2A58C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669CC21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6CF4A4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961F9D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EBA515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66EE536F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C7532B8" w14:textId="77777777" w:rsidR="00085E26" w:rsidRPr="00085E26" w:rsidRDefault="00085E26" w:rsidP="00085E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20 porządku obrad –Podjęcie uchwał w sprawie udzielenia absolutorium członkom Rady Nadzorczej z wykonania przez nich obowiązków w roku obrotowym trwającym od 1 stycznia 2023 r. do 31 grudnia 2023 r.,</w:t>
            </w:r>
          </w:p>
          <w:p w14:paraId="2490ED5A" w14:textId="7586F485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7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2411D4BB" w14:textId="77777777" w:rsidTr="00085E26">
        <w:tc>
          <w:tcPr>
            <w:tcW w:w="2308" w:type="dxa"/>
            <w:gridSpan w:val="2"/>
          </w:tcPr>
          <w:p w14:paraId="6003BCF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A74277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19F53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E2012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C53D0E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682C2C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21772C5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73ED4D4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71BAEC7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B0F8B1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E57F22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EF1CB9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D1C184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39DC2D0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EB7C86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B8FB1A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29ED07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1AF869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35CB659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5705FD3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CF33B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00CBE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749C1D0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13228CED" w14:textId="77777777" w:rsidTr="00085E26">
        <w:tc>
          <w:tcPr>
            <w:tcW w:w="9923" w:type="dxa"/>
            <w:gridSpan w:val="7"/>
          </w:tcPr>
          <w:p w14:paraId="5B1ADF4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30F47C5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53BFE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F5924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0FA733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5E333814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180BEFB" w14:textId="77777777" w:rsidR="00085E26" w:rsidRPr="00085E26" w:rsidRDefault="00085E26" w:rsidP="00085E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20 porządku obrad –Podjęcie uchwał w sprawie udzielenia absolutorium członkom Rady Nadzorczej z wykonania przez nich obowiązków w roku obrotowym trwającym od 1 stycznia 2023 r. do 31 grudnia 2023 r.,</w:t>
            </w:r>
          </w:p>
          <w:p w14:paraId="20C26F44" w14:textId="7FD7A3DB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B3FCF">
              <w:rPr>
                <w:rFonts w:ascii="Arial" w:hAnsi="Arial" w:cs="Arial"/>
                <w:sz w:val="20"/>
                <w:szCs w:val="20"/>
              </w:rPr>
              <w:t>8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357C62A0" w14:textId="77777777" w:rsidTr="00085E26">
        <w:tc>
          <w:tcPr>
            <w:tcW w:w="2308" w:type="dxa"/>
            <w:gridSpan w:val="2"/>
          </w:tcPr>
          <w:p w14:paraId="6DFB2FD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5866CCA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AC7020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FA4D58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1A15F5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6D41DC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287D8A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108E50D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3EBFEBF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3CD6FB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B430C9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647635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BBAA99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7308ED6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88889D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91C0B7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3EFB2D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DAC8BD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6F7D97A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403119F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6BD3F0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528529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6F4B97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76155349" w14:textId="77777777" w:rsidTr="00085E26">
        <w:tc>
          <w:tcPr>
            <w:tcW w:w="9923" w:type="dxa"/>
            <w:gridSpan w:val="7"/>
          </w:tcPr>
          <w:p w14:paraId="7FE05DC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5D7A8A5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119E69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9AF6D5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A03926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42A1D09D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A00760E" w14:textId="77777777" w:rsidR="00085E26" w:rsidRPr="00085E26" w:rsidRDefault="00085E26" w:rsidP="00085E26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20 porządku obrad –Podjęcie uchwał w sprawie udzielenia absolutorium członkom Rady Nadzorczej z wykonania przez nich obowiązków w roku obrotowym trwającym od 1 stycznia 2023 r. do 31 grudnia 2023 r.,</w:t>
            </w:r>
          </w:p>
          <w:p w14:paraId="5F5B0A2A" w14:textId="243E7F3B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 w:rsidR="008B3FCF">
              <w:rPr>
                <w:rFonts w:ascii="Arial" w:hAnsi="Arial" w:cs="Arial"/>
                <w:sz w:val="20"/>
                <w:szCs w:val="20"/>
              </w:rPr>
              <w:t>29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2784E38A" w14:textId="77777777" w:rsidTr="00085E26">
        <w:tc>
          <w:tcPr>
            <w:tcW w:w="2308" w:type="dxa"/>
            <w:gridSpan w:val="2"/>
          </w:tcPr>
          <w:p w14:paraId="54CCEB5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546CDC9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F5870D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EDC0F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10D46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AB1DD0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479D69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312B739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6AFF56C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0B0FD1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EA2B4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28C21E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44FDA19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512C065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0FB09E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9B87AE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550A7E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246C9B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00B49E0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2C1EA59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EC37D28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CA52AB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0764224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0985B46D" w14:textId="77777777" w:rsidTr="00085E26">
        <w:tc>
          <w:tcPr>
            <w:tcW w:w="9923" w:type="dxa"/>
            <w:gridSpan w:val="7"/>
          </w:tcPr>
          <w:p w14:paraId="3019F51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6EDD692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F172EC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7698BD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72675E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02B88C53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271E37F" w14:textId="254F410F" w:rsidR="00085E26" w:rsidRPr="00085E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E26">
              <w:rPr>
                <w:rFonts w:ascii="Arial" w:hAnsi="Arial" w:cs="Arial"/>
                <w:b/>
                <w:bCs/>
                <w:sz w:val="20"/>
                <w:szCs w:val="20"/>
              </w:rPr>
              <w:t>Punkt 20 porządku obrad –Podjęcie uchwał w sprawie udzielenia absolutorium członkom Rady Nadzorczej z wykonania przez nich obowiązków w roku obrotowym trwającym od 1 stycznia 2023 r. do 31 grudnia 2023 r.</w:t>
            </w:r>
          </w:p>
          <w:p w14:paraId="16317740" w14:textId="4AAD24C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 xml:space="preserve">(pkt V formularza, projekt uchwały Nr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B3FCF">
              <w:rPr>
                <w:rFonts w:ascii="Arial" w:hAnsi="Arial" w:cs="Arial"/>
                <w:sz w:val="20"/>
                <w:szCs w:val="20"/>
              </w:rPr>
              <w:t>0</w:t>
            </w:r>
            <w:r w:rsidRPr="005E6C2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5A91DCFA" w14:textId="77777777" w:rsidTr="00085E26">
        <w:tc>
          <w:tcPr>
            <w:tcW w:w="2308" w:type="dxa"/>
            <w:gridSpan w:val="2"/>
          </w:tcPr>
          <w:p w14:paraId="7CEBF6D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36A444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ECAD11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5C3D25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468566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51C7734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6B9D432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0B2708E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738CC9E6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B2A69C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529B10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4B78D4A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7583ABBD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5760690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8A9CC4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50F2D2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2448EE3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B2A39C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3DF7AB0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61687E8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0CA3B1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94895A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0A0F98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2F5F8A9C" w14:textId="77777777" w:rsidTr="00085E26">
        <w:tc>
          <w:tcPr>
            <w:tcW w:w="9923" w:type="dxa"/>
            <w:gridSpan w:val="7"/>
          </w:tcPr>
          <w:p w14:paraId="28D7455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658C621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59AEDE2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3A4CA6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3F66A79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506FA342" w14:textId="77777777" w:rsidTr="00085E26"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F5556AA" w14:textId="26CDB5F5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450">
              <w:rPr>
                <w:rFonts w:ascii="Arial" w:hAnsi="Arial" w:cs="Arial"/>
                <w:b/>
                <w:bCs/>
                <w:sz w:val="20"/>
                <w:szCs w:val="20"/>
              </w:rPr>
              <w:t>Punkt 21 porządku obrad –</w:t>
            </w:r>
            <w:r w:rsidRPr="00C82450">
              <w:rPr>
                <w:b/>
                <w:bCs/>
              </w:rPr>
              <w:t xml:space="preserve"> </w:t>
            </w:r>
            <w:r w:rsidRPr="00C82450">
              <w:rPr>
                <w:rFonts w:ascii="Arial" w:hAnsi="Arial" w:cs="Arial"/>
                <w:b/>
                <w:bCs/>
                <w:sz w:val="20"/>
                <w:szCs w:val="20"/>
              </w:rPr>
              <w:t>Podjęcie uchwały o dalszym istnieniu Spółki</w:t>
            </w:r>
          </w:p>
          <w:p w14:paraId="07EAA95A" w14:textId="2FB3738F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(pkt V formularza, projekt uchwały Nr 3</w:t>
            </w:r>
            <w:r w:rsidR="008B3FCF" w:rsidRPr="00C82450">
              <w:rPr>
                <w:rFonts w:ascii="Arial" w:hAnsi="Arial" w:cs="Arial"/>
                <w:sz w:val="20"/>
                <w:szCs w:val="20"/>
              </w:rPr>
              <w:t>1</w:t>
            </w:r>
            <w:r w:rsidRPr="00C824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85E26" w:rsidRPr="005E6C26" w14:paraId="2FD12D56" w14:textId="77777777" w:rsidTr="00085E26">
        <w:tc>
          <w:tcPr>
            <w:tcW w:w="2308" w:type="dxa"/>
            <w:gridSpan w:val="2"/>
          </w:tcPr>
          <w:p w14:paraId="65D6F257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Za</w:t>
            </w:r>
          </w:p>
          <w:p w14:paraId="021BEBDF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346B95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A0FF4FE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1369826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267792DE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544A16CE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Przeciw</w:t>
            </w:r>
          </w:p>
          <w:p w14:paraId="3959BF1B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Zgłoszenie sprzeciwu</w:t>
            </w:r>
          </w:p>
          <w:p w14:paraId="43053DEF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B25CC79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421FED9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73A89D9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gridSpan w:val="2"/>
          </w:tcPr>
          <w:p w14:paraId="3BC71A75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Wstrzymuję się</w:t>
            </w:r>
          </w:p>
          <w:p w14:paraId="604EBF1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804AA5E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08C504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97B27BC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14B025C0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</w:tcPr>
          <w:p w14:paraId="44A4F10B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□ Według uznania pełnomocnika</w:t>
            </w:r>
          </w:p>
          <w:p w14:paraId="06C018FA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28AEA77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51A12F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E6C26">
              <w:rPr>
                <w:rFonts w:ascii="Arial" w:hAnsi="Arial" w:cs="Arial"/>
                <w:sz w:val="20"/>
                <w:szCs w:val="20"/>
              </w:rPr>
              <w:t>Liczba akcji:__________</w:t>
            </w:r>
          </w:p>
          <w:p w14:paraId="34A16CA1" w14:textId="77777777" w:rsidR="00085E26" w:rsidRPr="005E6C26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E26" w:rsidRPr="005E6C26" w14:paraId="4B4F83EA" w14:textId="77777777" w:rsidTr="00085E26">
        <w:tc>
          <w:tcPr>
            <w:tcW w:w="9923" w:type="dxa"/>
            <w:gridSpan w:val="7"/>
          </w:tcPr>
          <w:p w14:paraId="06C515B6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82450">
              <w:rPr>
                <w:rFonts w:ascii="Arial" w:hAnsi="Arial" w:cs="Arial"/>
                <w:sz w:val="20"/>
                <w:szCs w:val="20"/>
              </w:rPr>
              <w:t>□ Dalsze/inne instrukcje:</w:t>
            </w:r>
          </w:p>
          <w:p w14:paraId="51DE95F2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32B52E8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0188100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199400" w14:textId="77777777" w:rsidR="00085E26" w:rsidRPr="00C82450" w:rsidRDefault="00085E26" w:rsidP="0032002B">
            <w:pPr>
              <w:pStyle w:val="Tekstpodstawowy"/>
              <w:tabs>
                <w:tab w:val="right" w:leader="hyphen" w:pos="9072"/>
              </w:tabs>
              <w:spacing w:before="120"/>
              <w:ind w:left="462" w:hanging="4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5525E8" w14:textId="77777777" w:rsidR="00D85CC6" w:rsidRPr="005E6C26" w:rsidRDefault="00D85CC6" w:rsidP="003B51A9">
      <w:pPr>
        <w:rPr>
          <w:rFonts w:ascii="Trebuchet MS" w:hAnsi="Trebuchet MS"/>
          <w:sz w:val="20"/>
          <w:szCs w:val="20"/>
        </w:rPr>
      </w:pPr>
    </w:p>
    <w:sectPr w:rsidR="00D85CC6" w:rsidRPr="005E6C26" w:rsidSect="004D25E6">
      <w:headerReference w:type="default" r:id="rId8"/>
      <w:footerReference w:type="default" r:id="rId9"/>
      <w:footerReference w:type="first" r:id="rId10"/>
      <w:pgSz w:w="11906" w:h="16838"/>
      <w:pgMar w:top="1440" w:right="1440" w:bottom="1440" w:left="1440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1C8CAC" w14:textId="77777777" w:rsidR="005E6C26" w:rsidRDefault="005E6C26" w:rsidP="00334E26">
      <w:r>
        <w:separator/>
      </w:r>
    </w:p>
  </w:endnote>
  <w:endnote w:type="continuationSeparator" w:id="0">
    <w:p w14:paraId="36EAC6EE" w14:textId="77777777" w:rsidR="005E6C26" w:rsidRDefault="005E6C26" w:rsidP="003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4EF4E" w14:textId="4215AACE" w:rsidR="00E43EDF" w:rsidRPr="004D25E6" w:rsidRDefault="004D25E6" w:rsidP="004D25E6">
    <w:pPr>
      <w:jc w:val="right"/>
      <w:rPr>
        <w:rFonts w:ascii="Trebuchet MS" w:hAnsi="Trebuchet MS"/>
        <w:color w:val="6E6E6E"/>
        <w:sz w:val="20"/>
        <w:szCs w:val="20"/>
      </w:rPr>
    </w:pPr>
    <w:r w:rsidRPr="004D25E6">
      <w:rPr>
        <w:rFonts w:ascii="Trebuchet MS" w:hAnsi="Trebuchet MS"/>
        <w:color w:val="6E6E6E"/>
        <w:sz w:val="20"/>
        <w:szCs w:val="20"/>
      </w:rPr>
      <w:fldChar w:fldCharType="begin"/>
    </w:r>
    <w:r w:rsidRPr="004D25E6">
      <w:rPr>
        <w:rFonts w:ascii="Trebuchet MS" w:hAnsi="Trebuchet MS"/>
        <w:color w:val="6E6E6E"/>
        <w:sz w:val="20"/>
        <w:szCs w:val="20"/>
      </w:rPr>
      <w:instrText>PAGE   \* MERGEFORMAT</w:instrText>
    </w:r>
    <w:r w:rsidRPr="004D25E6">
      <w:rPr>
        <w:rFonts w:ascii="Trebuchet MS" w:hAnsi="Trebuchet MS"/>
        <w:color w:val="6E6E6E"/>
        <w:sz w:val="20"/>
        <w:szCs w:val="20"/>
      </w:rPr>
      <w:fldChar w:fldCharType="separate"/>
    </w:r>
    <w:r w:rsidR="00C82450">
      <w:rPr>
        <w:rFonts w:ascii="Trebuchet MS" w:hAnsi="Trebuchet MS"/>
        <w:noProof/>
        <w:color w:val="6E6E6E"/>
        <w:sz w:val="20"/>
        <w:szCs w:val="20"/>
      </w:rPr>
      <w:t>14</w:t>
    </w:r>
    <w:r w:rsidRPr="004D25E6">
      <w:rPr>
        <w:rFonts w:ascii="Trebuchet MS" w:hAnsi="Trebuchet MS"/>
        <w:color w:val="6E6E6E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4FDA5" w14:textId="549230B7" w:rsidR="00596F7E" w:rsidRPr="004D25E6" w:rsidRDefault="004D25E6" w:rsidP="004D25E6">
    <w:pPr>
      <w:jc w:val="right"/>
      <w:rPr>
        <w:rFonts w:ascii="Trebuchet MS" w:hAnsi="Trebuchet MS"/>
        <w:color w:val="6E6E6E"/>
        <w:sz w:val="20"/>
        <w:szCs w:val="20"/>
      </w:rPr>
    </w:pPr>
    <w:r w:rsidRPr="004D25E6">
      <w:rPr>
        <w:rFonts w:ascii="Trebuchet MS" w:hAnsi="Trebuchet MS"/>
        <w:color w:val="6E6E6E"/>
        <w:sz w:val="20"/>
        <w:szCs w:val="20"/>
      </w:rPr>
      <w:fldChar w:fldCharType="begin"/>
    </w:r>
    <w:r w:rsidRPr="004D25E6">
      <w:rPr>
        <w:rFonts w:ascii="Trebuchet MS" w:hAnsi="Trebuchet MS"/>
        <w:color w:val="6E6E6E"/>
        <w:sz w:val="20"/>
        <w:szCs w:val="20"/>
      </w:rPr>
      <w:instrText>PAGE   \* MERGEFORMAT</w:instrText>
    </w:r>
    <w:r w:rsidRPr="004D25E6">
      <w:rPr>
        <w:rFonts w:ascii="Trebuchet MS" w:hAnsi="Trebuchet MS"/>
        <w:color w:val="6E6E6E"/>
        <w:sz w:val="20"/>
        <w:szCs w:val="20"/>
      </w:rPr>
      <w:fldChar w:fldCharType="separate"/>
    </w:r>
    <w:r w:rsidR="00C82450">
      <w:rPr>
        <w:rFonts w:ascii="Trebuchet MS" w:hAnsi="Trebuchet MS"/>
        <w:noProof/>
        <w:color w:val="6E6E6E"/>
        <w:sz w:val="20"/>
        <w:szCs w:val="20"/>
      </w:rPr>
      <w:t>1</w:t>
    </w:r>
    <w:r w:rsidRPr="004D25E6">
      <w:rPr>
        <w:rFonts w:ascii="Trebuchet MS" w:hAnsi="Trebuchet MS"/>
        <w:color w:val="6E6E6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61BD" w14:textId="77777777" w:rsidR="005E6C26" w:rsidRDefault="005E6C26" w:rsidP="00334E26">
      <w:r>
        <w:separator/>
      </w:r>
    </w:p>
  </w:footnote>
  <w:footnote w:type="continuationSeparator" w:id="0">
    <w:p w14:paraId="67E6E2C9" w14:textId="77777777" w:rsidR="005E6C26" w:rsidRDefault="005E6C26" w:rsidP="003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6A584" w14:textId="77777777" w:rsidR="00334E26" w:rsidRDefault="00334E2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E241B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6C8F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86826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90E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C896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46ED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0C8C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60A4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5DE1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44239"/>
    <w:multiLevelType w:val="hybridMultilevel"/>
    <w:tmpl w:val="9F422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360600"/>
    <w:multiLevelType w:val="hybridMultilevel"/>
    <w:tmpl w:val="E0720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28EB06">
      <w:start w:val="1"/>
      <w:numFmt w:val="decimal"/>
      <w:lvlText w:val="5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16F73"/>
    <w:multiLevelType w:val="hybridMultilevel"/>
    <w:tmpl w:val="C7467A74"/>
    <w:lvl w:ilvl="0" w:tplc="0D7A4C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851A8"/>
    <w:multiLevelType w:val="multilevel"/>
    <w:tmpl w:val="9014C6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lowerLetter"/>
      <w:suff w:val="space"/>
      <w:lvlText w:val=" %4)"/>
      <w:lvlJc w:val="left"/>
      <w:pPr>
        <w:ind w:left="907" w:hanging="340"/>
      </w:pPr>
      <w:rPr>
        <w:rFonts w:hint="default"/>
      </w:rPr>
    </w:lvl>
    <w:lvl w:ilvl="4">
      <w:start w:val="1"/>
      <w:numFmt w:val="lowerRoman"/>
      <w:suff w:val="space"/>
      <w:lvlText w:val="%5.  "/>
      <w:lvlJc w:val="left"/>
      <w:pPr>
        <w:ind w:left="1361" w:hanging="45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B022596"/>
    <w:multiLevelType w:val="multilevel"/>
    <w:tmpl w:val="62024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973F06"/>
    <w:multiLevelType w:val="multilevel"/>
    <w:tmpl w:val="B20E6EA6"/>
    <w:lvl w:ilvl="0">
      <w:start w:val="1"/>
      <w:numFmt w:val="decimal"/>
      <w:pStyle w:val="Listanumerowana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EA214F0"/>
    <w:multiLevelType w:val="hybridMultilevel"/>
    <w:tmpl w:val="4A8EA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0F3FE9"/>
    <w:multiLevelType w:val="multilevel"/>
    <w:tmpl w:val="35209D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741"/>
        </w:tabs>
        <w:ind w:left="1474" w:hanging="453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419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B779E3"/>
    <w:multiLevelType w:val="hybridMultilevel"/>
    <w:tmpl w:val="6A6E9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61B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527994"/>
    <w:multiLevelType w:val="hybridMultilevel"/>
    <w:tmpl w:val="8CF299C6"/>
    <w:lvl w:ilvl="0" w:tplc="29C61B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25074"/>
    <w:multiLevelType w:val="multilevel"/>
    <w:tmpl w:val="7026D6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lowerLetter"/>
      <w:suff w:val="space"/>
      <w:lvlText w:val=" %4)"/>
      <w:lvlJc w:val="left"/>
      <w:pPr>
        <w:ind w:left="907" w:hanging="340"/>
      </w:pPr>
      <w:rPr>
        <w:rFonts w:hint="default"/>
      </w:rPr>
    </w:lvl>
    <w:lvl w:ilvl="4">
      <w:start w:val="1"/>
      <w:numFmt w:val="lowerRoman"/>
      <w:suff w:val="space"/>
      <w:lvlText w:val="%5.  "/>
      <w:lvlJc w:val="left"/>
      <w:pPr>
        <w:ind w:left="1361" w:hanging="454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6"/>
  </w:num>
  <w:num w:numId="12">
    <w:abstractNumId w:val="12"/>
  </w:num>
  <w:num w:numId="13">
    <w:abstractNumId w:val="19"/>
  </w:num>
  <w:num w:numId="14">
    <w:abstractNumId w:val="15"/>
  </w:num>
  <w:num w:numId="15">
    <w:abstractNumId w:val="17"/>
  </w:num>
  <w:num w:numId="16">
    <w:abstractNumId w:val="9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26"/>
    <w:rsid w:val="000004CA"/>
    <w:rsid w:val="000841B1"/>
    <w:rsid w:val="00085E26"/>
    <w:rsid w:val="000B0C2C"/>
    <w:rsid w:val="000B741A"/>
    <w:rsid w:val="00116D43"/>
    <w:rsid w:val="00117182"/>
    <w:rsid w:val="001315DA"/>
    <w:rsid w:val="0014722F"/>
    <w:rsid w:val="001504EB"/>
    <w:rsid w:val="001715A8"/>
    <w:rsid w:val="00192C13"/>
    <w:rsid w:val="001B0BB6"/>
    <w:rsid w:val="001C500D"/>
    <w:rsid w:val="001D0522"/>
    <w:rsid w:val="00204DF6"/>
    <w:rsid w:val="00211541"/>
    <w:rsid w:val="002446E8"/>
    <w:rsid w:val="002632B9"/>
    <w:rsid w:val="002746AE"/>
    <w:rsid w:val="00290CA7"/>
    <w:rsid w:val="002937FD"/>
    <w:rsid w:val="002945B1"/>
    <w:rsid w:val="002A0130"/>
    <w:rsid w:val="002A661D"/>
    <w:rsid w:val="002D3933"/>
    <w:rsid w:val="00313468"/>
    <w:rsid w:val="00334E26"/>
    <w:rsid w:val="00372321"/>
    <w:rsid w:val="003B51A9"/>
    <w:rsid w:val="003D0767"/>
    <w:rsid w:val="003D10BF"/>
    <w:rsid w:val="003E0D22"/>
    <w:rsid w:val="00446CA2"/>
    <w:rsid w:val="00464F65"/>
    <w:rsid w:val="004D25E6"/>
    <w:rsid w:val="004E69A4"/>
    <w:rsid w:val="00504E8C"/>
    <w:rsid w:val="00525A7A"/>
    <w:rsid w:val="005308F9"/>
    <w:rsid w:val="00564E8E"/>
    <w:rsid w:val="005671E4"/>
    <w:rsid w:val="0059112B"/>
    <w:rsid w:val="005935ED"/>
    <w:rsid w:val="00594B71"/>
    <w:rsid w:val="00596F7E"/>
    <w:rsid w:val="005A3360"/>
    <w:rsid w:val="005A38AD"/>
    <w:rsid w:val="005A533C"/>
    <w:rsid w:val="005C6871"/>
    <w:rsid w:val="005E6C26"/>
    <w:rsid w:val="00643962"/>
    <w:rsid w:val="006854F3"/>
    <w:rsid w:val="006A220A"/>
    <w:rsid w:val="006E40CD"/>
    <w:rsid w:val="006E4EAA"/>
    <w:rsid w:val="00722810"/>
    <w:rsid w:val="00734252"/>
    <w:rsid w:val="00777484"/>
    <w:rsid w:val="007A119B"/>
    <w:rsid w:val="007A6DEF"/>
    <w:rsid w:val="007E3C7F"/>
    <w:rsid w:val="00810BC3"/>
    <w:rsid w:val="00842425"/>
    <w:rsid w:val="008464D4"/>
    <w:rsid w:val="0088088C"/>
    <w:rsid w:val="0089405F"/>
    <w:rsid w:val="008A44C7"/>
    <w:rsid w:val="008B3FCF"/>
    <w:rsid w:val="008E44C4"/>
    <w:rsid w:val="00965EA8"/>
    <w:rsid w:val="009E1080"/>
    <w:rsid w:val="009E41A1"/>
    <w:rsid w:val="00AC0BD9"/>
    <w:rsid w:val="00AC3D59"/>
    <w:rsid w:val="00AE2FDD"/>
    <w:rsid w:val="00BA0BF9"/>
    <w:rsid w:val="00BF58BA"/>
    <w:rsid w:val="00C27250"/>
    <w:rsid w:val="00C324EF"/>
    <w:rsid w:val="00C34C59"/>
    <w:rsid w:val="00C5019B"/>
    <w:rsid w:val="00C5337E"/>
    <w:rsid w:val="00C7319F"/>
    <w:rsid w:val="00C82450"/>
    <w:rsid w:val="00C8275E"/>
    <w:rsid w:val="00C82BBF"/>
    <w:rsid w:val="00C93582"/>
    <w:rsid w:val="00D0621C"/>
    <w:rsid w:val="00D07E0E"/>
    <w:rsid w:val="00D34D66"/>
    <w:rsid w:val="00D5334E"/>
    <w:rsid w:val="00D85CC6"/>
    <w:rsid w:val="00DA157C"/>
    <w:rsid w:val="00DA5D05"/>
    <w:rsid w:val="00DC4980"/>
    <w:rsid w:val="00DE64BB"/>
    <w:rsid w:val="00E43EDF"/>
    <w:rsid w:val="00E755E5"/>
    <w:rsid w:val="00E97315"/>
    <w:rsid w:val="00EC09E9"/>
    <w:rsid w:val="00ED420E"/>
    <w:rsid w:val="00FB6E51"/>
    <w:rsid w:val="00FC181C"/>
    <w:rsid w:val="00FE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2E593"/>
  <w15:chartTrackingRefBased/>
  <w15:docId w15:val="{8DAD27BF-1DAB-4B8C-AE74-E7C30BBB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C26"/>
    <w:rPr>
      <w:sz w:val="24"/>
      <w:szCs w:val="24"/>
    </w:rPr>
  </w:style>
  <w:style w:type="paragraph" w:styleId="Nagwek1">
    <w:name w:val="heading 1"/>
    <w:basedOn w:val="Normalny"/>
    <w:next w:val="Tekstpodstawowy"/>
    <w:qFormat/>
    <w:rsid w:val="00372321"/>
    <w:pPr>
      <w:keepNext/>
      <w:spacing w:before="480"/>
      <w:outlineLvl w:val="0"/>
    </w:pPr>
    <w:rPr>
      <w:b/>
      <w:bCs/>
      <w:smallCaps/>
      <w:kern w:val="32"/>
      <w:sz w:val="28"/>
      <w:szCs w:val="32"/>
    </w:rPr>
  </w:style>
  <w:style w:type="paragraph" w:styleId="Nagwek2">
    <w:name w:val="heading 2"/>
    <w:basedOn w:val="Normalny"/>
    <w:next w:val="Tekstpodstawowy"/>
    <w:qFormat/>
    <w:rsid w:val="00372321"/>
    <w:pPr>
      <w:keepNext/>
      <w:spacing w:before="240" w:after="60"/>
      <w:outlineLvl w:val="1"/>
    </w:pPr>
    <w:rPr>
      <w:b/>
      <w:bCs/>
      <w:iCs/>
      <w:smallCaps/>
      <w:szCs w:val="28"/>
    </w:rPr>
  </w:style>
  <w:style w:type="paragraph" w:styleId="Nagwek3">
    <w:name w:val="heading 3"/>
    <w:basedOn w:val="Normalny"/>
    <w:next w:val="Tekstpodstawowy"/>
    <w:qFormat/>
    <w:rsid w:val="00372321"/>
    <w:pPr>
      <w:keepNext/>
      <w:spacing w:before="240"/>
      <w:outlineLvl w:val="2"/>
    </w:pPr>
    <w:rPr>
      <w:b/>
      <w:bCs/>
    </w:rPr>
  </w:style>
  <w:style w:type="paragraph" w:styleId="Nagwek4">
    <w:name w:val="heading 4"/>
    <w:basedOn w:val="Normalny"/>
    <w:next w:val="Tekstpodstawowy"/>
    <w:qFormat/>
    <w:rsid w:val="00372321"/>
    <w:pPr>
      <w:keepNext/>
      <w:spacing w:before="240"/>
      <w:outlineLvl w:val="3"/>
    </w:pPr>
    <w:rPr>
      <w:bCs/>
      <w:szCs w:val="28"/>
      <w:u w:val="single"/>
    </w:rPr>
  </w:style>
  <w:style w:type="paragraph" w:styleId="Nagwek5">
    <w:name w:val="heading 5"/>
    <w:basedOn w:val="Normalny"/>
    <w:next w:val="Normalny"/>
    <w:qFormat/>
    <w:rsid w:val="00372321"/>
    <w:pPr>
      <w:spacing w:before="240" w:after="60"/>
      <w:outlineLvl w:val="4"/>
    </w:pPr>
    <w:rPr>
      <w:b/>
      <w:bCs/>
      <w:i/>
      <w:iCs/>
      <w:smallCaps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A0BF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A0BF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6C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6C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372321"/>
    <w:pPr>
      <w:tabs>
        <w:tab w:val="center" w:pos="4536"/>
        <w:tab w:val="right" w:pos="9072"/>
      </w:tabs>
    </w:pPr>
    <w:rPr>
      <w:sz w:val="20"/>
    </w:rPr>
  </w:style>
  <w:style w:type="paragraph" w:styleId="Mapadokumentu">
    <w:name w:val="Document Map"/>
    <w:basedOn w:val="Normalny"/>
    <w:semiHidden/>
    <w:rsid w:val="00372321"/>
    <w:pPr>
      <w:shd w:val="clear" w:color="auto" w:fill="000080"/>
    </w:pPr>
    <w:rPr>
      <w:rFonts w:cs="Tahoma"/>
    </w:rPr>
  </w:style>
  <w:style w:type="paragraph" w:styleId="Tekstmakra">
    <w:name w:val="macro"/>
    <w:semiHidden/>
    <w:rsid w:val="00372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 w:line="320" w:lineRule="exact"/>
      <w:jc w:val="both"/>
    </w:pPr>
    <w:rPr>
      <w:rFonts w:ascii="Book Antiqua" w:hAnsi="Book Antiqua" w:cs="Courier New"/>
      <w:b/>
      <w:sz w:val="24"/>
    </w:rPr>
  </w:style>
  <w:style w:type="paragraph" w:styleId="Tekstpodstawowy">
    <w:name w:val="Body Text"/>
    <w:basedOn w:val="Normalny"/>
    <w:link w:val="TekstpodstawowyZnak"/>
    <w:rsid w:val="00372321"/>
  </w:style>
  <w:style w:type="paragraph" w:styleId="Tekstpodstawowy2">
    <w:name w:val="Body Text 2"/>
    <w:basedOn w:val="Normalny"/>
    <w:semiHidden/>
    <w:rsid w:val="00372321"/>
  </w:style>
  <w:style w:type="paragraph" w:styleId="Tekstpodstawowy3">
    <w:name w:val="Body Text 3"/>
    <w:basedOn w:val="Normalny"/>
    <w:semiHidden/>
    <w:rsid w:val="00372321"/>
    <w:rPr>
      <w:szCs w:val="16"/>
    </w:rPr>
  </w:style>
  <w:style w:type="paragraph" w:styleId="Tekstpodstawowywcity">
    <w:name w:val="Body Text Indent"/>
    <w:basedOn w:val="Normalny"/>
    <w:semiHidden/>
    <w:rsid w:val="00372321"/>
    <w:pPr>
      <w:ind w:left="284"/>
    </w:pPr>
  </w:style>
  <w:style w:type="paragraph" w:styleId="Tekstpodstawowywcity2">
    <w:name w:val="Body Text Indent 2"/>
    <w:basedOn w:val="Normalny"/>
    <w:semiHidden/>
    <w:rsid w:val="00372321"/>
    <w:pPr>
      <w:ind w:left="284"/>
    </w:pPr>
  </w:style>
  <w:style w:type="paragraph" w:styleId="Tekstpodstawowywcity3">
    <w:name w:val="Body Text Indent 3"/>
    <w:basedOn w:val="Normalny"/>
    <w:semiHidden/>
    <w:rsid w:val="00372321"/>
    <w:pPr>
      <w:ind w:left="284"/>
    </w:pPr>
    <w:rPr>
      <w:szCs w:val="16"/>
    </w:rPr>
  </w:style>
  <w:style w:type="paragraph" w:styleId="Tekstpodstawowyzwciciem">
    <w:name w:val="Body Text First Indent"/>
    <w:basedOn w:val="Tekstpodstawowy"/>
    <w:semiHidden/>
    <w:rsid w:val="00372321"/>
    <w:pPr>
      <w:ind w:firstLine="210"/>
    </w:pPr>
  </w:style>
  <w:style w:type="paragraph" w:styleId="Tekstpodstawowyzwciciem2">
    <w:name w:val="Body Text First Indent 2"/>
    <w:basedOn w:val="Tekstpodstawowywcity"/>
    <w:semiHidden/>
    <w:rsid w:val="00372321"/>
    <w:pPr>
      <w:ind w:firstLine="210"/>
    </w:pPr>
  </w:style>
  <w:style w:type="paragraph" w:styleId="Tytu">
    <w:name w:val="Title"/>
    <w:basedOn w:val="Normalny"/>
    <w:qFormat/>
    <w:rsid w:val="00372321"/>
    <w:pPr>
      <w:spacing w:before="240"/>
      <w:jc w:val="center"/>
      <w:outlineLvl w:val="0"/>
    </w:pPr>
    <w:rPr>
      <w:b/>
      <w:bCs/>
      <w:smallCaps/>
      <w:kern w:val="28"/>
      <w:sz w:val="32"/>
      <w:szCs w:val="32"/>
    </w:rPr>
  </w:style>
  <w:style w:type="paragraph" w:styleId="Zwykytekst">
    <w:name w:val="Plain Text"/>
    <w:basedOn w:val="Normalny"/>
    <w:semiHidden/>
    <w:rsid w:val="00372321"/>
    <w:rPr>
      <w:rFonts w:cs="Courier New"/>
      <w:szCs w:val="20"/>
    </w:rPr>
  </w:style>
  <w:style w:type="paragraph" w:styleId="Listanumerowana">
    <w:name w:val="List Number"/>
    <w:basedOn w:val="Normalny"/>
    <w:semiHidden/>
    <w:rsid w:val="00372321"/>
    <w:pPr>
      <w:numPr>
        <w:numId w:val="1"/>
      </w:numPr>
    </w:pPr>
  </w:style>
  <w:style w:type="paragraph" w:styleId="Stopka">
    <w:name w:val="footer"/>
    <w:basedOn w:val="Normalny"/>
    <w:link w:val="StopkaZnak"/>
    <w:uiPriority w:val="99"/>
    <w:rsid w:val="00372321"/>
    <w:pPr>
      <w:pBdr>
        <w:top w:val="single" w:sz="6" w:space="1" w:color="auto"/>
      </w:pBdr>
      <w:tabs>
        <w:tab w:val="center" w:pos="4536"/>
        <w:tab w:val="right" w:pos="9072"/>
      </w:tabs>
    </w:pPr>
    <w:rPr>
      <w:sz w:val="22"/>
    </w:rPr>
  </w:style>
  <w:style w:type="character" w:styleId="Numerstrony">
    <w:name w:val="page number"/>
    <w:basedOn w:val="Domylnaczcionkaakapitu"/>
    <w:semiHidden/>
    <w:rsid w:val="00372321"/>
  </w:style>
  <w:style w:type="paragraph" w:styleId="Spistreci1">
    <w:name w:val="toc 1"/>
    <w:basedOn w:val="Normalny"/>
    <w:next w:val="Normalny"/>
    <w:autoRedefine/>
    <w:semiHidden/>
    <w:rsid w:val="00372321"/>
    <w:pPr>
      <w:spacing w:before="120" w:after="120"/>
    </w:pPr>
    <w:rPr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372321"/>
    <w:pPr>
      <w:ind w:left="240"/>
    </w:pPr>
    <w:rPr>
      <w:smallCaps/>
    </w:rPr>
  </w:style>
  <w:style w:type="paragraph" w:styleId="Spistreci3">
    <w:name w:val="toc 3"/>
    <w:basedOn w:val="Normalny"/>
    <w:next w:val="Normalny"/>
    <w:autoRedefine/>
    <w:semiHidden/>
    <w:rsid w:val="00372321"/>
    <w:pPr>
      <w:ind w:left="480"/>
    </w:pPr>
    <w:rPr>
      <w:i/>
      <w:iCs/>
    </w:rPr>
  </w:style>
  <w:style w:type="paragraph" w:styleId="Spistreci4">
    <w:name w:val="toc 4"/>
    <w:basedOn w:val="Normalny"/>
    <w:next w:val="Normalny"/>
    <w:autoRedefine/>
    <w:semiHidden/>
    <w:rsid w:val="00372321"/>
    <w:pPr>
      <w:ind w:left="720"/>
    </w:pPr>
    <w:rPr>
      <w:szCs w:val="21"/>
    </w:rPr>
  </w:style>
  <w:style w:type="paragraph" w:styleId="Spistreci5">
    <w:name w:val="toc 5"/>
    <w:basedOn w:val="Normalny"/>
    <w:next w:val="Normalny"/>
    <w:autoRedefine/>
    <w:semiHidden/>
    <w:rsid w:val="00372321"/>
    <w:pPr>
      <w:ind w:left="960"/>
    </w:pPr>
    <w:rPr>
      <w:szCs w:val="21"/>
    </w:rPr>
  </w:style>
  <w:style w:type="paragraph" w:styleId="Spistreci6">
    <w:name w:val="toc 6"/>
    <w:basedOn w:val="Normalny"/>
    <w:next w:val="Normalny"/>
    <w:autoRedefine/>
    <w:semiHidden/>
    <w:rsid w:val="00372321"/>
    <w:pPr>
      <w:ind w:left="1200"/>
    </w:pPr>
    <w:rPr>
      <w:szCs w:val="21"/>
    </w:rPr>
  </w:style>
  <w:style w:type="paragraph" w:styleId="Spistreci7">
    <w:name w:val="toc 7"/>
    <w:basedOn w:val="Normalny"/>
    <w:next w:val="Normalny"/>
    <w:autoRedefine/>
    <w:semiHidden/>
    <w:rsid w:val="00372321"/>
    <w:pPr>
      <w:ind w:left="1440"/>
    </w:pPr>
    <w:rPr>
      <w:szCs w:val="21"/>
    </w:rPr>
  </w:style>
  <w:style w:type="paragraph" w:styleId="Spistreci8">
    <w:name w:val="toc 8"/>
    <w:basedOn w:val="Normalny"/>
    <w:next w:val="Normalny"/>
    <w:autoRedefine/>
    <w:semiHidden/>
    <w:rsid w:val="00372321"/>
    <w:pPr>
      <w:ind w:left="1680"/>
    </w:pPr>
    <w:rPr>
      <w:szCs w:val="21"/>
    </w:rPr>
  </w:style>
  <w:style w:type="paragraph" w:styleId="Spistreci9">
    <w:name w:val="toc 9"/>
    <w:basedOn w:val="Normalny"/>
    <w:next w:val="Normalny"/>
    <w:autoRedefine/>
    <w:semiHidden/>
    <w:rsid w:val="00372321"/>
    <w:pPr>
      <w:ind w:left="1920"/>
    </w:pPr>
    <w:rPr>
      <w:szCs w:val="21"/>
    </w:rPr>
  </w:style>
  <w:style w:type="character" w:customStyle="1" w:styleId="akapitdomyslny1">
    <w:name w:val="akapitdomyslny1"/>
    <w:basedOn w:val="Domylnaczcionkaakapitu"/>
    <w:rsid w:val="00372321"/>
  </w:style>
  <w:style w:type="paragraph" w:styleId="Wykazrde">
    <w:name w:val="table of authorities"/>
    <w:basedOn w:val="Normalny"/>
    <w:semiHidden/>
    <w:rsid w:val="00372321"/>
    <w:pPr>
      <w:ind w:left="240" w:hanging="240"/>
    </w:pPr>
  </w:style>
  <w:style w:type="character" w:customStyle="1" w:styleId="akapitdomyslny">
    <w:name w:val="akapitdomyslny"/>
    <w:basedOn w:val="Domylnaczcionkaakapitu"/>
    <w:rsid w:val="00372321"/>
  </w:style>
  <w:style w:type="character" w:customStyle="1" w:styleId="StopkaZnak">
    <w:name w:val="Stopka Znak"/>
    <w:basedOn w:val="Domylnaczcionkaakapitu"/>
    <w:link w:val="Stopka"/>
    <w:uiPriority w:val="99"/>
    <w:rsid w:val="00777484"/>
    <w:rPr>
      <w:rFonts w:ascii="Book Antiqua" w:hAnsi="Book Antiqua" w:cs="Arial"/>
      <w:sz w:val="22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6F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6F7E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basedOn w:val="Domylnaczcionkaakapitu"/>
    <w:link w:val="Nagwek6"/>
    <w:uiPriority w:val="9"/>
    <w:rsid w:val="00BA0BF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6"/>
    </w:rPr>
  </w:style>
  <w:style w:type="paragraph" w:styleId="Bezodstpw">
    <w:name w:val="No Spacing"/>
    <w:uiPriority w:val="1"/>
    <w:qFormat/>
    <w:rsid w:val="00BA0BF9"/>
    <w:pPr>
      <w:jc w:val="both"/>
    </w:pPr>
    <w:rPr>
      <w:rFonts w:ascii="Book Antiqua" w:hAnsi="Book Antiqua" w:cs="Arial"/>
      <w:sz w:val="24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BA0BF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6"/>
    </w:rPr>
  </w:style>
  <w:style w:type="character" w:styleId="Uwydatnienie">
    <w:name w:val="Emphasis"/>
    <w:basedOn w:val="Domylnaczcionkaakapitu"/>
    <w:uiPriority w:val="20"/>
    <w:qFormat/>
    <w:rsid w:val="00BA0BF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6C2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6C26"/>
    <w:rPr>
      <w:rFonts w:asciiTheme="minorHAnsi" w:eastAsiaTheme="majorEastAsia" w:hAnsiTheme="minorHAnsi" w:cstheme="majorBidi"/>
      <w:color w:val="272727" w:themeColor="text1" w:themeTint="D8"/>
      <w:sz w:val="24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6C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6C2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6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6C26"/>
    <w:rPr>
      <w:rFonts w:ascii="Book Antiqua" w:hAnsi="Book Antiqua" w:cs="Arial"/>
      <w:i/>
      <w:iCs/>
      <w:color w:val="404040" w:themeColor="text1" w:themeTint="BF"/>
      <w:sz w:val="24"/>
      <w:szCs w:val="26"/>
    </w:rPr>
  </w:style>
  <w:style w:type="paragraph" w:styleId="Akapitzlist">
    <w:name w:val="List Paragraph"/>
    <w:basedOn w:val="Normalny"/>
    <w:uiPriority w:val="34"/>
    <w:qFormat/>
    <w:rsid w:val="005E6C2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6C26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6C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6C26"/>
    <w:rPr>
      <w:rFonts w:ascii="Book Antiqua" w:hAnsi="Book Antiqua" w:cs="Arial"/>
      <w:i/>
      <w:iCs/>
      <w:color w:val="365F91" w:themeColor="accent1" w:themeShade="BF"/>
      <w:sz w:val="24"/>
      <w:szCs w:val="26"/>
    </w:rPr>
  </w:style>
  <w:style w:type="character" w:styleId="Odwoanieintensywne">
    <w:name w:val="Intense Reference"/>
    <w:basedOn w:val="Domylnaczcionkaakapitu"/>
    <w:uiPriority w:val="32"/>
    <w:qFormat/>
    <w:rsid w:val="005E6C26"/>
    <w:rPr>
      <w:b/>
      <w:bCs/>
      <w:smallCaps/>
      <w:color w:val="365F9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rsid w:val="005E6C26"/>
    <w:rPr>
      <w:rFonts w:ascii="Book Antiqua" w:hAnsi="Book Antiqua" w:cs="Arial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D5065F-A780-49DB-9D69-44CA457B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2090</Words>
  <Characters>14046</Characters>
  <Application>Microsoft Office Word</Application>
  <DocSecurity>4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Veronika Huplik</dc:creator>
  <cp:keywords/>
  <dc:description/>
  <cp:lastModifiedBy>Magda Tomaszewska-Styś</cp:lastModifiedBy>
  <cp:revision>2</cp:revision>
  <cp:lastPrinted>2012-01-10T08:57:00Z</cp:lastPrinted>
  <dcterms:created xsi:type="dcterms:W3CDTF">2024-06-01T05:20:00Z</dcterms:created>
  <dcterms:modified xsi:type="dcterms:W3CDTF">2024-06-01T05:20:00Z</dcterms:modified>
</cp:coreProperties>
</file>